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F9427" w14:textId="77777777" w:rsidR="0015786E" w:rsidRPr="0015786E" w:rsidRDefault="00A85DBE" w:rsidP="0015786E">
      <w:pPr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360" behindDoc="0" locked="0" layoutInCell="1" allowOverlap="1" wp14:anchorId="563D6CD4" wp14:editId="0D84D683">
            <wp:simplePos x="0" y="0"/>
            <wp:positionH relativeFrom="column">
              <wp:posOffset>-57150</wp:posOffset>
            </wp:positionH>
            <wp:positionV relativeFrom="paragraph">
              <wp:posOffset>-171450</wp:posOffset>
            </wp:positionV>
            <wp:extent cx="1878483" cy="847725"/>
            <wp:effectExtent l="0" t="0" r="7620" b="0"/>
            <wp:wrapNone/>
            <wp:docPr id="9" name="Image 9" descr="Résultat d’images pour logo CH Ni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’images pour logo CH Niort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98" b="14563"/>
                    <a:stretch/>
                  </pic:blipFill>
                  <pic:spPr bwMode="auto">
                    <a:xfrm>
                      <a:off x="0" y="0"/>
                      <a:ext cx="1878483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86E" w:rsidRPr="0015786E">
        <w:rPr>
          <w:rFonts w:ascii="Bookman Old Style" w:hAnsi="Bookman Old Style"/>
          <w:b/>
          <w:sz w:val="32"/>
          <w:szCs w:val="32"/>
        </w:rPr>
        <w:t>Service de radiothérapie.</w:t>
      </w:r>
    </w:p>
    <w:p w14:paraId="3F2367D9" w14:textId="77777777" w:rsidR="0015786E" w:rsidRPr="0015786E" w:rsidRDefault="0015786E" w:rsidP="0015786E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4C53B4D7" w14:textId="77777777" w:rsidR="0015786E" w:rsidRPr="0015786E" w:rsidRDefault="0015786E" w:rsidP="0015786E">
      <w:pPr>
        <w:jc w:val="center"/>
        <w:rPr>
          <w:rFonts w:ascii="Bookman Old Style" w:hAnsi="Bookman Old Style"/>
          <w:b/>
          <w:sz w:val="32"/>
          <w:szCs w:val="32"/>
        </w:rPr>
      </w:pPr>
      <w:r w:rsidRPr="0015786E">
        <w:rPr>
          <w:rFonts w:ascii="Bookman Old Style" w:hAnsi="Bookman Old Style"/>
          <w:b/>
          <w:sz w:val="32"/>
          <w:szCs w:val="32"/>
        </w:rPr>
        <w:t>Mécénat 20</w:t>
      </w:r>
      <w:r w:rsidR="009E6B3A">
        <w:rPr>
          <w:rFonts w:ascii="Bookman Old Style" w:hAnsi="Bookman Old Style"/>
          <w:b/>
          <w:sz w:val="32"/>
          <w:szCs w:val="32"/>
        </w:rPr>
        <w:t>22-2023</w:t>
      </w:r>
    </w:p>
    <w:p w14:paraId="424D811C" w14:textId="77777777" w:rsidR="009E6B3A" w:rsidRDefault="00FF2589" w:rsidP="0015786E">
      <w:pPr>
        <w:jc w:val="center"/>
        <w:rPr>
          <w:rFonts w:ascii="Bookman Old Style" w:hAnsi="Bookman Old Style"/>
          <w:b/>
          <w:sz w:val="32"/>
          <w:szCs w:val="32"/>
        </w:rPr>
      </w:pPr>
      <w:r w:rsidRPr="0015786E">
        <w:rPr>
          <w:rFonts w:ascii="Bookman Old Style" w:hAnsi="Bookman Old Style"/>
          <w:b/>
          <w:sz w:val="32"/>
          <w:szCs w:val="32"/>
        </w:rPr>
        <w:t>Projet</w:t>
      </w:r>
      <w:r w:rsidR="0015786E" w:rsidRPr="0015786E">
        <w:rPr>
          <w:rFonts w:ascii="Bookman Old Style" w:hAnsi="Bookman Old Style"/>
          <w:b/>
          <w:sz w:val="32"/>
          <w:szCs w:val="32"/>
        </w:rPr>
        <w:t xml:space="preserve"> </w:t>
      </w:r>
      <w:r w:rsidR="009E6B3A">
        <w:rPr>
          <w:rFonts w:ascii="Bookman Old Style" w:hAnsi="Bookman Old Style"/>
          <w:b/>
          <w:sz w:val="32"/>
          <w:szCs w:val="32"/>
        </w:rPr>
        <w:t>n°3 sur le bien-être du patient en radiothérapie</w:t>
      </w:r>
    </w:p>
    <w:p w14:paraId="325EE351" w14:textId="77777777" w:rsidR="00F120D6" w:rsidRDefault="009E6B3A" w:rsidP="0015786E">
      <w:pPr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« Aménagement des salles d’attentes »</w:t>
      </w:r>
    </w:p>
    <w:p w14:paraId="7D437396" w14:textId="77777777" w:rsidR="00004F21" w:rsidRDefault="00004F21" w:rsidP="0015786E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1FB6478B" w14:textId="77777777" w:rsidR="00004F21" w:rsidRDefault="009E6B3A" w:rsidP="00004F21">
      <w:pPr>
        <w:spacing w:after="0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Objectif</w:t>
      </w:r>
      <w:r w:rsidR="0015786E" w:rsidRPr="0015786E">
        <w:rPr>
          <w:rFonts w:ascii="Bookman Old Style" w:hAnsi="Bookman Old Style"/>
          <w:sz w:val="32"/>
          <w:szCs w:val="32"/>
        </w:rPr>
        <w:t xml:space="preserve"> : </w:t>
      </w:r>
      <w:r w:rsidR="0048463F">
        <w:rPr>
          <w:rFonts w:ascii="Bookman Old Style" w:hAnsi="Bookman Old Style"/>
          <w:sz w:val="32"/>
          <w:szCs w:val="32"/>
        </w:rPr>
        <w:t xml:space="preserve">toujours le bien être des patients. </w:t>
      </w:r>
    </w:p>
    <w:p w14:paraId="2EE35153" w14:textId="77777777" w:rsidR="00004F21" w:rsidRDefault="00004F21" w:rsidP="00004F21">
      <w:pPr>
        <w:spacing w:after="0"/>
        <w:jc w:val="both"/>
        <w:rPr>
          <w:rFonts w:ascii="Bookman Old Style" w:hAnsi="Bookman Old Style"/>
          <w:sz w:val="32"/>
          <w:szCs w:val="32"/>
        </w:rPr>
      </w:pPr>
    </w:p>
    <w:p w14:paraId="61B3AEF9" w14:textId="77777777" w:rsidR="001E2679" w:rsidRPr="001A2B97" w:rsidRDefault="001E2679" w:rsidP="001A2B97">
      <w:pPr>
        <w:pStyle w:val="Paragraphedeliste"/>
        <w:numPr>
          <w:ilvl w:val="0"/>
          <w:numId w:val="5"/>
        </w:numPr>
        <w:spacing w:after="0"/>
        <w:jc w:val="both"/>
        <w:rPr>
          <w:rFonts w:ascii="Bookman Old Style" w:hAnsi="Bookman Old Style"/>
          <w:b/>
          <w:sz w:val="32"/>
          <w:szCs w:val="32"/>
          <w:u w:val="single"/>
        </w:rPr>
      </w:pPr>
      <w:r w:rsidRPr="001A2B97">
        <w:rPr>
          <w:rFonts w:ascii="Bookman Old Style" w:hAnsi="Bookman Old Style"/>
          <w:b/>
          <w:sz w:val="32"/>
          <w:szCs w:val="32"/>
          <w:u w:val="single"/>
        </w:rPr>
        <w:t xml:space="preserve">Historique </w:t>
      </w:r>
      <w:r w:rsidR="009E6B3A" w:rsidRPr="001A2B97">
        <w:rPr>
          <w:rFonts w:ascii="Bookman Old Style" w:hAnsi="Bookman Old Style"/>
          <w:b/>
          <w:sz w:val="32"/>
          <w:szCs w:val="32"/>
          <w:u w:val="single"/>
        </w:rPr>
        <w:t xml:space="preserve">depuis </w:t>
      </w:r>
      <w:r w:rsidR="00B66B77" w:rsidRPr="001A2B97">
        <w:rPr>
          <w:rFonts w:ascii="Bookman Old Style" w:hAnsi="Bookman Old Style"/>
          <w:b/>
          <w:sz w:val="32"/>
          <w:szCs w:val="32"/>
          <w:u w:val="single"/>
        </w:rPr>
        <w:t xml:space="preserve">2014 : </w:t>
      </w:r>
    </w:p>
    <w:p w14:paraId="454C6DC8" w14:textId="77777777" w:rsidR="009E6B3A" w:rsidRDefault="009E6B3A" w:rsidP="00004F21">
      <w:pPr>
        <w:spacing w:after="0"/>
        <w:jc w:val="both"/>
        <w:rPr>
          <w:rFonts w:ascii="Bookman Old Style" w:hAnsi="Bookman Old Style"/>
          <w:b/>
          <w:sz w:val="32"/>
          <w:szCs w:val="32"/>
          <w:u w:val="single"/>
        </w:rPr>
      </w:pPr>
    </w:p>
    <w:p w14:paraId="201C7E01" w14:textId="77777777" w:rsidR="009E6B3A" w:rsidRPr="009E6B3A" w:rsidRDefault="009E6B3A" w:rsidP="009E6B3A">
      <w:pPr>
        <w:pStyle w:val="Paragraphedeliste"/>
        <w:numPr>
          <w:ilvl w:val="0"/>
          <w:numId w:val="4"/>
        </w:numPr>
        <w:spacing w:after="0"/>
        <w:jc w:val="both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Projet n°1</w:t>
      </w:r>
      <w:r w:rsidR="0043035D">
        <w:rPr>
          <w:rFonts w:ascii="Bookman Old Style" w:hAnsi="Bookman Old Style"/>
          <w:b/>
          <w:sz w:val="32"/>
          <w:szCs w:val="32"/>
          <w:u w:val="single"/>
        </w:rPr>
        <w:t xml:space="preserve"> en 201</w:t>
      </w:r>
      <w:r w:rsidR="00AC1304">
        <w:rPr>
          <w:rFonts w:ascii="Bookman Old Style" w:hAnsi="Bookman Old Style"/>
          <w:b/>
          <w:sz w:val="32"/>
          <w:szCs w:val="32"/>
          <w:u w:val="single"/>
        </w:rPr>
        <w:t>4-2016</w:t>
      </w:r>
      <w:r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</w:p>
    <w:p w14:paraId="001AB8DF" w14:textId="77777777" w:rsidR="001E2679" w:rsidRPr="009C46CB" w:rsidRDefault="0043035D" w:rsidP="001E2679">
      <w:pPr>
        <w:pStyle w:val="Paragraphedeliste"/>
        <w:numPr>
          <w:ilvl w:val="0"/>
          <w:numId w:val="3"/>
        </w:numPr>
        <w:spacing w:after="0"/>
        <w:jc w:val="both"/>
        <w:rPr>
          <w:rFonts w:ascii="Bookman Old Style" w:hAnsi="Bookman Old Style"/>
          <w:sz w:val="28"/>
          <w:szCs w:val="28"/>
        </w:rPr>
      </w:pPr>
      <w:r w:rsidRPr="009C46CB">
        <w:rPr>
          <w:rFonts w:ascii="Bookman Old Style" w:hAnsi="Bookman Old Style"/>
          <w:sz w:val="28"/>
          <w:szCs w:val="28"/>
        </w:rPr>
        <w:t>Installation</w:t>
      </w:r>
      <w:r w:rsidR="00B66B77" w:rsidRPr="009C46CB">
        <w:rPr>
          <w:rFonts w:ascii="Bookman Old Style" w:hAnsi="Bookman Old Style"/>
          <w:sz w:val="28"/>
          <w:szCs w:val="28"/>
        </w:rPr>
        <w:t xml:space="preserve"> de plafonds lumineux dans deux de nos trois salles de traitement</w:t>
      </w:r>
      <w:r w:rsidR="001E2679" w:rsidRPr="009C46CB">
        <w:rPr>
          <w:rFonts w:ascii="Bookman Old Style" w:hAnsi="Bookman Old Style"/>
          <w:sz w:val="28"/>
          <w:szCs w:val="28"/>
        </w:rPr>
        <w:t xml:space="preserve">, </w:t>
      </w:r>
    </w:p>
    <w:p w14:paraId="1C32E196" w14:textId="77777777" w:rsidR="00B66B77" w:rsidRPr="009C46CB" w:rsidRDefault="009C46CB" w:rsidP="001E2679">
      <w:pPr>
        <w:pStyle w:val="Paragraphedeliste"/>
        <w:numPr>
          <w:ilvl w:val="0"/>
          <w:numId w:val="3"/>
        </w:numPr>
        <w:spacing w:after="0"/>
        <w:jc w:val="both"/>
        <w:rPr>
          <w:rFonts w:ascii="Bookman Old Style" w:hAnsi="Bookman Old Style"/>
          <w:sz w:val="28"/>
          <w:szCs w:val="28"/>
        </w:rPr>
      </w:pPr>
      <w:r w:rsidRPr="009C46CB">
        <w:rPr>
          <w:rFonts w:ascii="Bookman Old Style" w:hAnsi="Bookman Old Style"/>
          <w:sz w:val="28"/>
          <w:szCs w:val="28"/>
        </w:rPr>
        <w:t>Amélioration</w:t>
      </w:r>
      <w:r w:rsidR="001E2679" w:rsidRPr="009C46CB">
        <w:rPr>
          <w:rFonts w:ascii="Bookman Old Style" w:hAnsi="Bookman Old Style"/>
          <w:sz w:val="28"/>
          <w:szCs w:val="28"/>
        </w:rPr>
        <w:t xml:space="preserve"> du confort en salle d’attente</w:t>
      </w:r>
      <w:r w:rsidR="00B66B77" w:rsidRPr="009C46CB">
        <w:rPr>
          <w:rFonts w:ascii="Bookman Old Style" w:hAnsi="Bookman Old Style"/>
          <w:sz w:val="28"/>
          <w:szCs w:val="28"/>
        </w:rPr>
        <w:t xml:space="preserve">. </w:t>
      </w:r>
    </w:p>
    <w:p w14:paraId="6704EF2A" w14:textId="77777777" w:rsidR="001E2679" w:rsidRPr="009C46CB" w:rsidRDefault="00AC1304" w:rsidP="001E2679">
      <w:pPr>
        <w:pStyle w:val="Paragraphedeliste"/>
        <w:numPr>
          <w:ilvl w:val="0"/>
          <w:numId w:val="3"/>
        </w:numPr>
        <w:spacing w:after="0"/>
        <w:jc w:val="both"/>
        <w:rPr>
          <w:rFonts w:ascii="Bookman Old Style" w:hAnsi="Bookman Old Style"/>
          <w:sz w:val="28"/>
          <w:szCs w:val="28"/>
        </w:rPr>
      </w:pPr>
      <w:r w:rsidRPr="009C46CB">
        <w:rPr>
          <w:rFonts w:ascii="Bookman Old Style" w:hAnsi="Bookman Old Style"/>
          <w:noProof/>
          <w:sz w:val="28"/>
          <w:szCs w:val="28"/>
          <w:lang w:eastAsia="fr-FR"/>
        </w:rPr>
        <w:drawing>
          <wp:anchor distT="0" distB="0" distL="114300" distR="114300" simplePos="0" relativeHeight="251637760" behindDoc="0" locked="0" layoutInCell="1" allowOverlap="1" wp14:anchorId="3C261CBB" wp14:editId="1D29142B">
            <wp:simplePos x="0" y="0"/>
            <wp:positionH relativeFrom="column">
              <wp:posOffset>3971925</wp:posOffset>
            </wp:positionH>
            <wp:positionV relativeFrom="paragraph">
              <wp:posOffset>217170</wp:posOffset>
            </wp:positionV>
            <wp:extent cx="1938020" cy="2583866"/>
            <wp:effectExtent l="0" t="0" r="5080" b="6985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fond TB 16 sept 15 (2)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30000" contras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2583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6CB" w:rsidRPr="009C46CB">
        <w:rPr>
          <w:rFonts w:ascii="Bookman Old Style" w:hAnsi="Bookman Old Style"/>
          <w:sz w:val="28"/>
          <w:szCs w:val="28"/>
        </w:rPr>
        <w:t>Aménagement</w:t>
      </w:r>
      <w:r w:rsidR="001E2679" w:rsidRPr="009C46CB">
        <w:rPr>
          <w:rFonts w:ascii="Bookman Old Style" w:hAnsi="Bookman Old Style"/>
          <w:sz w:val="28"/>
          <w:szCs w:val="28"/>
        </w:rPr>
        <w:t xml:space="preserve"> extérieur </w:t>
      </w:r>
    </w:p>
    <w:p w14:paraId="435804E9" w14:textId="77777777" w:rsidR="00004F21" w:rsidRDefault="00AC1304" w:rsidP="00004F21">
      <w:pPr>
        <w:spacing w:after="0"/>
        <w:jc w:val="both"/>
        <w:rPr>
          <w:rFonts w:ascii="Bookman Old Style" w:hAnsi="Bookman Old Style"/>
          <w:sz w:val="32"/>
          <w:szCs w:val="32"/>
        </w:rPr>
      </w:pPr>
      <w:r w:rsidRPr="001E2679">
        <w:rPr>
          <w:rFonts w:ascii="Bookman Old Style" w:hAnsi="Bookman Old Style"/>
          <w:noProof/>
          <w:sz w:val="32"/>
          <w:szCs w:val="32"/>
          <w:lang w:eastAsia="fr-FR"/>
        </w:rPr>
        <w:drawing>
          <wp:anchor distT="0" distB="0" distL="114300" distR="114300" simplePos="0" relativeHeight="251636736" behindDoc="0" locked="0" layoutInCell="1" allowOverlap="1" wp14:anchorId="4BF76E1E" wp14:editId="6E484D16">
            <wp:simplePos x="0" y="0"/>
            <wp:positionH relativeFrom="column">
              <wp:posOffset>323850</wp:posOffset>
            </wp:positionH>
            <wp:positionV relativeFrom="paragraph">
              <wp:posOffset>180340</wp:posOffset>
            </wp:positionV>
            <wp:extent cx="2832100" cy="2124075"/>
            <wp:effectExtent l="0" t="0" r="6350" b="9525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fond salle CLINAC (3)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"/>
                              </a14:imgEffect>
                              <a14:imgEffect>
                                <a14:brightnessContrast bright="31000" contras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132A4" w14:textId="77777777" w:rsidR="00B66B77" w:rsidRDefault="00B66B77" w:rsidP="00004F21">
      <w:pPr>
        <w:spacing w:after="0"/>
        <w:jc w:val="both"/>
        <w:rPr>
          <w:rFonts w:ascii="Bookman Old Style" w:hAnsi="Bookman Old Style"/>
          <w:sz w:val="32"/>
          <w:szCs w:val="32"/>
        </w:rPr>
      </w:pPr>
    </w:p>
    <w:p w14:paraId="68C088CE" w14:textId="77777777" w:rsidR="00B66B77" w:rsidRDefault="00B66B77" w:rsidP="00004F21">
      <w:pPr>
        <w:spacing w:after="0"/>
        <w:jc w:val="both"/>
        <w:rPr>
          <w:rFonts w:ascii="Bookman Old Style" w:hAnsi="Bookman Old Style"/>
          <w:sz w:val="32"/>
          <w:szCs w:val="32"/>
        </w:rPr>
      </w:pPr>
    </w:p>
    <w:p w14:paraId="3D4D2EC3" w14:textId="77777777" w:rsidR="00B66B77" w:rsidRDefault="00B66B77" w:rsidP="00004F21">
      <w:pPr>
        <w:spacing w:after="0"/>
        <w:jc w:val="both"/>
        <w:rPr>
          <w:rFonts w:ascii="Bookman Old Style" w:hAnsi="Bookman Old Style"/>
          <w:sz w:val="32"/>
          <w:szCs w:val="32"/>
        </w:rPr>
      </w:pPr>
    </w:p>
    <w:p w14:paraId="5507C635" w14:textId="77777777" w:rsidR="00B66B77" w:rsidRDefault="00B66B77" w:rsidP="00004F21">
      <w:pPr>
        <w:spacing w:after="0"/>
        <w:jc w:val="both"/>
        <w:rPr>
          <w:rFonts w:ascii="Bookman Old Style" w:hAnsi="Bookman Old Style"/>
          <w:sz w:val="32"/>
          <w:szCs w:val="32"/>
        </w:rPr>
      </w:pPr>
    </w:p>
    <w:p w14:paraId="264BB127" w14:textId="77777777" w:rsidR="00B66B77" w:rsidRDefault="00B66B77" w:rsidP="00004F21">
      <w:pPr>
        <w:spacing w:after="0"/>
        <w:jc w:val="both"/>
        <w:rPr>
          <w:rFonts w:ascii="Bookman Old Style" w:hAnsi="Bookman Old Style"/>
          <w:sz w:val="32"/>
          <w:szCs w:val="32"/>
        </w:rPr>
      </w:pPr>
    </w:p>
    <w:p w14:paraId="40D7ED19" w14:textId="77777777" w:rsidR="00B66B77" w:rsidRDefault="00B66B77" w:rsidP="00004F21">
      <w:pPr>
        <w:spacing w:after="0"/>
        <w:jc w:val="both"/>
        <w:rPr>
          <w:rFonts w:ascii="Bookman Old Style" w:hAnsi="Bookman Old Style"/>
          <w:sz w:val="32"/>
          <w:szCs w:val="32"/>
        </w:rPr>
      </w:pPr>
    </w:p>
    <w:p w14:paraId="36AFC04F" w14:textId="77777777" w:rsidR="00B66B77" w:rsidRDefault="00B66B77" w:rsidP="00004F21">
      <w:pPr>
        <w:spacing w:after="0"/>
        <w:jc w:val="both"/>
        <w:rPr>
          <w:rFonts w:ascii="Bookman Old Style" w:hAnsi="Bookman Old Style"/>
          <w:sz w:val="32"/>
          <w:szCs w:val="32"/>
        </w:rPr>
      </w:pPr>
    </w:p>
    <w:p w14:paraId="0F716394" w14:textId="77777777" w:rsidR="00B66B77" w:rsidRDefault="00AC1304" w:rsidP="00004F21">
      <w:pPr>
        <w:spacing w:after="0"/>
        <w:jc w:val="both"/>
        <w:rPr>
          <w:rFonts w:ascii="Bookman Old Style" w:hAnsi="Bookman Old Style"/>
          <w:sz w:val="32"/>
          <w:szCs w:val="32"/>
        </w:rPr>
      </w:pPr>
      <w:r w:rsidRPr="001E2679">
        <w:rPr>
          <w:rFonts w:ascii="Bookman Old Style" w:hAnsi="Bookman Old Style"/>
          <w:noProof/>
          <w:sz w:val="32"/>
          <w:szCs w:val="32"/>
          <w:lang w:eastAsia="fr-FR"/>
        </w:rPr>
        <w:drawing>
          <wp:anchor distT="0" distB="0" distL="114300" distR="114300" simplePos="0" relativeHeight="251641856" behindDoc="0" locked="0" layoutInCell="1" allowOverlap="1" wp14:anchorId="66C23D2D" wp14:editId="44B1CEAC">
            <wp:simplePos x="0" y="0"/>
            <wp:positionH relativeFrom="column">
              <wp:posOffset>223193</wp:posOffset>
            </wp:positionH>
            <wp:positionV relativeFrom="paragraph">
              <wp:posOffset>189230</wp:posOffset>
            </wp:positionV>
            <wp:extent cx="2933700" cy="2199871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7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99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5E62E" w14:textId="77777777" w:rsidR="00B66B77" w:rsidRDefault="00AC1304" w:rsidP="00004F21">
      <w:pPr>
        <w:spacing w:after="0"/>
        <w:jc w:val="both"/>
        <w:rPr>
          <w:rFonts w:ascii="Bookman Old Style" w:hAnsi="Bookman Old Style"/>
          <w:sz w:val="32"/>
          <w:szCs w:val="32"/>
        </w:rPr>
      </w:pPr>
      <w:r w:rsidRPr="001E2679">
        <w:rPr>
          <w:rFonts w:ascii="Bookman Old Style" w:hAnsi="Bookman Old Style"/>
          <w:noProof/>
          <w:sz w:val="32"/>
          <w:szCs w:val="32"/>
          <w:lang w:eastAsia="fr-FR"/>
        </w:rPr>
        <w:drawing>
          <wp:anchor distT="0" distB="0" distL="114300" distR="114300" simplePos="0" relativeHeight="251642880" behindDoc="0" locked="0" layoutInCell="1" allowOverlap="1" wp14:anchorId="745288D4" wp14:editId="1D581FE2">
            <wp:simplePos x="0" y="0"/>
            <wp:positionH relativeFrom="column">
              <wp:posOffset>3561715</wp:posOffset>
            </wp:positionH>
            <wp:positionV relativeFrom="paragraph">
              <wp:posOffset>122555</wp:posOffset>
            </wp:positionV>
            <wp:extent cx="2943225" cy="2207125"/>
            <wp:effectExtent l="0" t="0" r="0" b="317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7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C3C24" w14:textId="77777777" w:rsidR="00B66B77" w:rsidRDefault="00B66B77" w:rsidP="00004F21">
      <w:pPr>
        <w:spacing w:after="0"/>
        <w:jc w:val="both"/>
        <w:rPr>
          <w:rFonts w:ascii="Bookman Old Style" w:hAnsi="Bookman Old Style"/>
          <w:sz w:val="32"/>
          <w:szCs w:val="32"/>
        </w:rPr>
      </w:pPr>
    </w:p>
    <w:p w14:paraId="427C0B38" w14:textId="77777777" w:rsidR="00B66B77" w:rsidRDefault="00B66B77" w:rsidP="00004F21">
      <w:pPr>
        <w:spacing w:after="0"/>
        <w:jc w:val="both"/>
        <w:rPr>
          <w:rFonts w:ascii="Bookman Old Style" w:hAnsi="Bookman Old Style"/>
          <w:sz w:val="32"/>
          <w:szCs w:val="32"/>
        </w:rPr>
      </w:pPr>
    </w:p>
    <w:p w14:paraId="2BC72A87" w14:textId="77777777" w:rsidR="00B66B77" w:rsidRDefault="00B66B77" w:rsidP="00004F21">
      <w:pPr>
        <w:spacing w:after="0"/>
        <w:jc w:val="both"/>
        <w:rPr>
          <w:rFonts w:ascii="Bookman Old Style" w:hAnsi="Bookman Old Style"/>
          <w:sz w:val="32"/>
          <w:szCs w:val="32"/>
        </w:rPr>
      </w:pPr>
    </w:p>
    <w:p w14:paraId="12B745F4" w14:textId="77777777" w:rsidR="00B66B77" w:rsidRDefault="00B66B77" w:rsidP="00004F21">
      <w:pPr>
        <w:spacing w:after="0"/>
        <w:jc w:val="both"/>
        <w:rPr>
          <w:rFonts w:ascii="Bookman Old Style" w:hAnsi="Bookman Old Style"/>
          <w:sz w:val="32"/>
          <w:szCs w:val="32"/>
        </w:rPr>
      </w:pPr>
    </w:p>
    <w:p w14:paraId="1C034B01" w14:textId="77777777" w:rsidR="00B66B77" w:rsidRDefault="00B66B77" w:rsidP="00004F21">
      <w:pPr>
        <w:spacing w:after="0"/>
        <w:jc w:val="both"/>
        <w:rPr>
          <w:rFonts w:ascii="Bookman Old Style" w:hAnsi="Bookman Old Style"/>
          <w:sz w:val="32"/>
          <w:szCs w:val="32"/>
        </w:rPr>
      </w:pPr>
    </w:p>
    <w:p w14:paraId="45612307" w14:textId="77777777" w:rsidR="001E2679" w:rsidRDefault="001E2679" w:rsidP="00B66B77">
      <w:pPr>
        <w:spacing w:after="120"/>
        <w:jc w:val="both"/>
        <w:rPr>
          <w:rFonts w:ascii="Bookman Old Style" w:hAnsi="Bookman Old Style"/>
          <w:b/>
          <w:sz w:val="32"/>
          <w:szCs w:val="32"/>
          <w:u w:val="single"/>
        </w:rPr>
      </w:pPr>
    </w:p>
    <w:p w14:paraId="3A89B031" w14:textId="77777777" w:rsidR="001E2679" w:rsidRDefault="001E2679" w:rsidP="00B66B77">
      <w:pPr>
        <w:spacing w:after="120"/>
        <w:jc w:val="both"/>
        <w:rPr>
          <w:rFonts w:ascii="Bookman Old Style" w:hAnsi="Bookman Old Style"/>
          <w:b/>
          <w:sz w:val="32"/>
          <w:szCs w:val="32"/>
          <w:u w:val="single"/>
        </w:rPr>
      </w:pPr>
    </w:p>
    <w:p w14:paraId="4F3909D0" w14:textId="77777777" w:rsidR="001E2679" w:rsidRDefault="001E2679" w:rsidP="001E2679">
      <w:pPr>
        <w:spacing w:after="0"/>
        <w:jc w:val="both"/>
        <w:rPr>
          <w:rFonts w:ascii="Bookman Old Style" w:hAnsi="Bookman Old Style"/>
          <w:sz w:val="32"/>
          <w:szCs w:val="32"/>
        </w:rPr>
      </w:pPr>
    </w:p>
    <w:p w14:paraId="5A3A4B60" w14:textId="77777777" w:rsidR="0015786E" w:rsidRPr="009E6B3A" w:rsidRDefault="009E6B3A" w:rsidP="009E6B3A">
      <w:pPr>
        <w:pStyle w:val="Paragraphedeliste"/>
        <w:numPr>
          <w:ilvl w:val="0"/>
          <w:numId w:val="4"/>
        </w:numPr>
        <w:spacing w:after="120"/>
        <w:jc w:val="both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 xml:space="preserve">Projet n°2 </w:t>
      </w:r>
      <w:r w:rsidR="00AC1304">
        <w:rPr>
          <w:rFonts w:ascii="Bookman Old Style" w:hAnsi="Bookman Old Style"/>
          <w:b/>
          <w:sz w:val="32"/>
          <w:szCs w:val="32"/>
          <w:u w:val="single"/>
        </w:rPr>
        <w:t>2016 -</w:t>
      </w:r>
      <w:r>
        <w:rPr>
          <w:rFonts w:ascii="Bookman Old Style" w:hAnsi="Bookman Old Style"/>
          <w:b/>
          <w:sz w:val="32"/>
          <w:szCs w:val="32"/>
          <w:u w:val="single"/>
        </w:rPr>
        <w:t xml:space="preserve"> 2018</w:t>
      </w:r>
    </w:p>
    <w:p w14:paraId="096A816A" w14:textId="77777777" w:rsidR="00004F21" w:rsidRPr="009C46CB" w:rsidRDefault="0043035D" w:rsidP="00B66B77">
      <w:pPr>
        <w:spacing w:after="120"/>
        <w:jc w:val="both"/>
        <w:rPr>
          <w:rFonts w:ascii="Bookman Old Style" w:hAnsi="Bookman Old Style"/>
          <w:sz w:val="28"/>
          <w:szCs w:val="28"/>
        </w:rPr>
      </w:pPr>
      <w:r w:rsidRPr="009C46CB">
        <w:rPr>
          <w:rFonts w:ascii="Bookman Old Style" w:hAnsi="Bookman Old Style"/>
          <w:sz w:val="28"/>
          <w:szCs w:val="28"/>
        </w:rPr>
        <w:t>Installation de plafond lumineux sur le 3</w:t>
      </w:r>
      <w:r w:rsidRPr="009C46CB">
        <w:rPr>
          <w:rFonts w:ascii="Bookman Old Style" w:hAnsi="Bookman Old Style"/>
          <w:sz w:val="28"/>
          <w:szCs w:val="28"/>
          <w:vertAlign w:val="superscript"/>
        </w:rPr>
        <w:t>e</w:t>
      </w:r>
      <w:r w:rsidRPr="009C46CB">
        <w:rPr>
          <w:rFonts w:ascii="Bookman Old Style" w:hAnsi="Bookman Old Style"/>
          <w:sz w:val="28"/>
          <w:szCs w:val="28"/>
        </w:rPr>
        <w:t xml:space="preserve"> accélérateur + 1 </w:t>
      </w:r>
      <w:proofErr w:type="gramStart"/>
      <w:r w:rsidRPr="009C46CB">
        <w:rPr>
          <w:rFonts w:ascii="Bookman Old Style" w:hAnsi="Bookman Old Style"/>
          <w:sz w:val="28"/>
          <w:szCs w:val="28"/>
        </w:rPr>
        <w:t>fenêtres lumineuse</w:t>
      </w:r>
      <w:proofErr w:type="gramEnd"/>
      <w:r w:rsidRPr="009C46CB">
        <w:rPr>
          <w:rFonts w:ascii="Bookman Old Style" w:hAnsi="Bookman Old Style"/>
          <w:sz w:val="28"/>
          <w:szCs w:val="28"/>
        </w:rPr>
        <w:t xml:space="preserve"> dans un couloir de bunker</w:t>
      </w:r>
      <w:r w:rsidR="00004F21" w:rsidRPr="009C46CB">
        <w:rPr>
          <w:rFonts w:ascii="Bookman Old Style" w:hAnsi="Bookman Old Style"/>
          <w:sz w:val="28"/>
          <w:szCs w:val="28"/>
        </w:rPr>
        <w:t xml:space="preserve">. </w:t>
      </w:r>
    </w:p>
    <w:p w14:paraId="55F36353" w14:textId="77777777" w:rsidR="00004F21" w:rsidRDefault="00AC1304" w:rsidP="0043035D">
      <w:pPr>
        <w:rPr>
          <w:rFonts w:ascii="Bookman Old Style" w:hAnsi="Bookman Old Style"/>
          <w:sz w:val="32"/>
          <w:szCs w:val="32"/>
        </w:rPr>
      </w:pPr>
      <w:r w:rsidRPr="00AC1304">
        <w:rPr>
          <w:rFonts w:ascii="Bookman Old Style" w:hAnsi="Bookman Old Style"/>
          <w:i/>
          <w:noProof/>
          <w:sz w:val="24"/>
          <w:szCs w:val="24"/>
          <w:lang w:eastAsia="fr-FR"/>
        </w:rPr>
        <w:drawing>
          <wp:anchor distT="0" distB="0" distL="114300" distR="114300" simplePos="0" relativeHeight="251655168" behindDoc="0" locked="0" layoutInCell="1" allowOverlap="1" wp14:anchorId="58CBE61C" wp14:editId="2147A52D">
            <wp:simplePos x="0" y="0"/>
            <wp:positionH relativeFrom="column">
              <wp:posOffset>3270250</wp:posOffset>
            </wp:positionH>
            <wp:positionV relativeFrom="paragraph">
              <wp:posOffset>189547</wp:posOffset>
            </wp:positionV>
            <wp:extent cx="3184313" cy="2388235"/>
            <wp:effectExtent l="0" t="0" r="0" b="0"/>
            <wp:wrapNone/>
            <wp:docPr id="11" name="Image 11" descr="C:\Users\a.garreau\AppData\Local\Microsoft\Windows\Temporary Internet Files\Content.Outlook\ODRA8Z62\IMG-202211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garreau\AppData\Local\Microsoft\Windows\Temporary Internet Files\Content.Outlook\ODRA8Z62\IMG-20221123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313" cy="2388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304">
        <w:rPr>
          <w:rFonts w:ascii="Bookman Old Style" w:hAnsi="Bookman Old Style"/>
          <w:noProof/>
          <w:sz w:val="32"/>
          <w:szCs w:val="32"/>
          <w:lang w:eastAsia="fr-FR"/>
        </w:rPr>
        <w:drawing>
          <wp:anchor distT="0" distB="0" distL="114300" distR="114300" simplePos="0" relativeHeight="251648000" behindDoc="0" locked="0" layoutInCell="1" allowOverlap="1" wp14:anchorId="5498837E" wp14:editId="79F951EF">
            <wp:simplePos x="0" y="0"/>
            <wp:positionH relativeFrom="column">
              <wp:posOffset>-209550</wp:posOffset>
            </wp:positionH>
            <wp:positionV relativeFrom="paragraph">
              <wp:posOffset>213360</wp:posOffset>
            </wp:positionV>
            <wp:extent cx="3152775" cy="2364582"/>
            <wp:effectExtent l="0" t="0" r="0" b="0"/>
            <wp:wrapNone/>
            <wp:docPr id="10" name="Image 10" descr="C:\Users\a.garreau\AppData\Local\Microsoft\Windows\Temporary Internet Files\Content.Outlook\ODRA8Z62\IMG-202211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garreau\AppData\Local\Microsoft\Windows\Temporary Internet Files\Content.Outlook\ODRA8Z62\IMG-20221123-W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63A3F" w14:textId="77777777" w:rsidR="003C2A93" w:rsidRDefault="003C2A93" w:rsidP="0015786E">
      <w:pPr>
        <w:jc w:val="both"/>
        <w:rPr>
          <w:rFonts w:ascii="Bookman Old Style" w:hAnsi="Bookman Old Style"/>
          <w:sz w:val="32"/>
          <w:szCs w:val="32"/>
        </w:rPr>
      </w:pPr>
    </w:p>
    <w:p w14:paraId="3C656D96" w14:textId="77777777" w:rsidR="003C2A93" w:rsidRPr="0015786E" w:rsidRDefault="003C2A93" w:rsidP="0015786E">
      <w:pPr>
        <w:jc w:val="both"/>
        <w:rPr>
          <w:rFonts w:ascii="Bookman Old Style" w:hAnsi="Bookman Old Style"/>
          <w:sz w:val="32"/>
          <w:szCs w:val="32"/>
        </w:rPr>
      </w:pPr>
    </w:p>
    <w:p w14:paraId="1A29E025" w14:textId="77777777" w:rsidR="0015786E" w:rsidRDefault="0015786E"/>
    <w:p w14:paraId="5388BE50" w14:textId="77777777" w:rsidR="0015786E" w:rsidRDefault="0015786E"/>
    <w:p w14:paraId="3FF9D8DB" w14:textId="77777777" w:rsidR="0015786E" w:rsidRDefault="0015786E"/>
    <w:p w14:paraId="6F012292" w14:textId="77777777" w:rsidR="0015786E" w:rsidRDefault="0015786E"/>
    <w:p w14:paraId="19983327" w14:textId="77777777" w:rsidR="0015786E" w:rsidRDefault="0015786E"/>
    <w:p w14:paraId="7EEF193C" w14:textId="77777777" w:rsidR="001A2B97" w:rsidRDefault="001A2B97" w:rsidP="001A2B97">
      <w:pPr>
        <w:pStyle w:val="Paragraphedeliste"/>
        <w:numPr>
          <w:ilvl w:val="0"/>
          <w:numId w:val="5"/>
        </w:numPr>
        <w:spacing w:after="0"/>
        <w:jc w:val="both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Projet 2023-2025</w:t>
      </w:r>
      <w:r w:rsidRPr="001A2B97">
        <w:rPr>
          <w:rFonts w:ascii="Bookman Old Style" w:hAnsi="Bookman Old Style"/>
          <w:b/>
          <w:sz w:val="32"/>
          <w:szCs w:val="32"/>
          <w:u w:val="single"/>
        </w:rPr>
        <w:t xml:space="preserve"> : </w:t>
      </w:r>
    </w:p>
    <w:p w14:paraId="35A80A3C" w14:textId="77777777" w:rsidR="001A2B97" w:rsidRPr="001A2B97" w:rsidRDefault="001A2B97" w:rsidP="001A2B97">
      <w:pPr>
        <w:pStyle w:val="Paragraphedeliste"/>
        <w:spacing w:after="0"/>
        <w:jc w:val="both"/>
        <w:rPr>
          <w:rFonts w:ascii="Bookman Old Style" w:hAnsi="Bookman Old Style"/>
          <w:b/>
          <w:sz w:val="32"/>
          <w:szCs w:val="32"/>
          <w:u w:val="single"/>
        </w:rPr>
      </w:pPr>
    </w:p>
    <w:p w14:paraId="0A9D67F5" w14:textId="77777777" w:rsidR="00AC1304" w:rsidRPr="009C46CB" w:rsidRDefault="00AC1304" w:rsidP="009C46CB">
      <w:pPr>
        <w:jc w:val="both"/>
        <w:rPr>
          <w:rFonts w:ascii="Bookman Old Style" w:hAnsi="Bookman Old Style"/>
          <w:sz w:val="28"/>
          <w:szCs w:val="28"/>
        </w:rPr>
      </w:pPr>
      <w:r w:rsidRPr="009C46CB">
        <w:rPr>
          <w:rFonts w:ascii="Bookman Old Style" w:hAnsi="Bookman Old Style"/>
          <w:sz w:val="28"/>
          <w:szCs w:val="28"/>
        </w:rPr>
        <w:t>Les 2 projets présentés</w:t>
      </w:r>
      <w:r w:rsidR="009C46CB">
        <w:rPr>
          <w:rFonts w:ascii="Bookman Old Style" w:hAnsi="Bookman Old Style"/>
          <w:sz w:val="28"/>
          <w:szCs w:val="28"/>
        </w:rPr>
        <w:t xml:space="preserve"> dans la partie historique</w:t>
      </w:r>
      <w:r w:rsidRPr="009C46CB">
        <w:rPr>
          <w:rFonts w:ascii="Bookman Old Style" w:hAnsi="Bookman Old Style"/>
          <w:sz w:val="28"/>
          <w:szCs w:val="28"/>
        </w:rPr>
        <w:t xml:space="preserve"> sont à ce jour terminés. Ces équipements débutés en 2014 rencontre</w:t>
      </w:r>
      <w:r w:rsidR="009C46CB">
        <w:rPr>
          <w:rFonts w:ascii="Bookman Old Style" w:hAnsi="Bookman Old Style"/>
          <w:sz w:val="28"/>
          <w:szCs w:val="28"/>
        </w:rPr>
        <w:t>nt</w:t>
      </w:r>
      <w:r w:rsidRPr="009C46CB">
        <w:rPr>
          <w:rFonts w:ascii="Bookman Old Style" w:hAnsi="Bookman Old Style"/>
          <w:sz w:val="28"/>
          <w:szCs w:val="28"/>
        </w:rPr>
        <w:t xml:space="preserve"> encore un succès auprès des patients, visiteurs, accompagnateurs. En effet, pas une semaine sans avoir des retours positifs</w:t>
      </w:r>
      <w:r w:rsidR="009C46CB">
        <w:rPr>
          <w:rFonts w:ascii="Bookman Old Style" w:hAnsi="Bookman Old Style"/>
          <w:sz w:val="28"/>
          <w:szCs w:val="28"/>
        </w:rPr>
        <w:t> !</w:t>
      </w:r>
    </w:p>
    <w:p w14:paraId="53A9D268" w14:textId="5893E1F9" w:rsidR="00B95191" w:rsidRDefault="00AC1304" w:rsidP="009C46CB">
      <w:pPr>
        <w:jc w:val="both"/>
        <w:rPr>
          <w:rFonts w:ascii="Bookman Old Style" w:hAnsi="Bookman Old Style"/>
          <w:sz w:val="28"/>
          <w:szCs w:val="28"/>
        </w:rPr>
      </w:pPr>
      <w:r w:rsidRPr="009C46CB">
        <w:rPr>
          <w:rFonts w:ascii="Bookman Old Style" w:hAnsi="Bookman Old Style"/>
          <w:sz w:val="28"/>
          <w:szCs w:val="28"/>
        </w:rPr>
        <w:t>Une nouvelle phase de restructuration des locaux (partie ancienne du service datant de 1997) va débuter prochainement</w:t>
      </w:r>
      <w:r w:rsidR="005D6580">
        <w:rPr>
          <w:rFonts w:ascii="Bookman Old Style" w:hAnsi="Bookman Old Style"/>
          <w:sz w:val="28"/>
          <w:szCs w:val="28"/>
        </w:rPr>
        <w:t xml:space="preserve"> (février 2021). N</w:t>
      </w:r>
      <w:r w:rsidRPr="009C46CB">
        <w:rPr>
          <w:rFonts w:ascii="Bookman Old Style" w:hAnsi="Bookman Old Style"/>
          <w:sz w:val="28"/>
          <w:szCs w:val="28"/>
        </w:rPr>
        <w:t xml:space="preserve">ous souhaitons </w:t>
      </w:r>
      <w:r w:rsidR="009C46CB">
        <w:rPr>
          <w:rFonts w:ascii="Bookman Old Style" w:hAnsi="Bookman Old Style"/>
          <w:sz w:val="28"/>
          <w:szCs w:val="28"/>
        </w:rPr>
        <w:t xml:space="preserve">profiter de ces travaux pour revoir l’accueil, le confort </w:t>
      </w:r>
      <w:r w:rsidR="005D6580">
        <w:rPr>
          <w:rFonts w:ascii="Bookman Old Style" w:hAnsi="Bookman Old Style"/>
          <w:sz w:val="28"/>
          <w:szCs w:val="28"/>
        </w:rPr>
        <w:t xml:space="preserve">physique et </w:t>
      </w:r>
      <w:r w:rsidR="009C46CB">
        <w:rPr>
          <w:rFonts w:ascii="Bookman Old Style" w:hAnsi="Bookman Old Style"/>
          <w:sz w:val="28"/>
          <w:szCs w:val="28"/>
        </w:rPr>
        <w:t>visuel</w:t>
      </w:r>
      <w:r w:rsidR="00543459">
        <w:rPr>
          <w:rFonts w:ascii="Bookman Old Style" w:hAnsi="Bookman Old Style"/>
          <w:sz w:val="28"/>
          <w:szCs w:val="28"/>
        </w:rPr>
        <w:t xml:space="preserve"> du patient venant en consultation avec un radiothérapeute </w:t>
      </w:r>
      <w:r w:rsidR="009C46CB">
        <w:rPr>
          <w:rFonts w:ascii="Bookman Old Style" w:hAnsi="Bookman Old Style"/>
          <w:sz w:val="28"/>
          <w:szCs w:val="28"/>
        </w:rPr>
        <w:t xml:space="preserve">… </w:t>
      </w:r>
    </w:p>
    <w:p w14:paraId="34F9C6A9" w14:textId="77777777" w:rsidR="009C46CB" w:rsidRPr="009C46CB" w:rsidRDefault="009C46CB" w:rsidP="009C46CB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Voici l’actuelle salle d’attente lors d’un 1</w:t>
      </w:r>
      <w:r w:rsidRPr="009C46CB">
        <w:rPr>
          <w:rFonts w:ascii="Bookman Old Style" w:hAnsi="Bookman Old Style"/>
          <w:sz w:val="28"/>
          <w:szCs w:val="28"/>
          <w:vertAlign w:val="superscript"/>
        </w:rPr>
        <w:t>er</w:t>
      </w:r>
      <w:r>
        <w:rPr>
          <w:rFonts w:ascii="Bookman Old Style" w:hAnsi="Bookman Old Style"/>
          <w:sz w:val="28"/>
          <w:szCs w:val="28"/>
        </w:rPr>
        <w:t xml:space="preserve"> rendez-vous en radiothérapie :</w:t>
      </w:r>
    </w:p>
    <w:p w14:paraId="6D4703EE" w14:textId="77777777" w:rsidR="00B95191" w:rsidRDefault="009C46CB">
      <w:pPr>
        <w:rPr>
          <w:rFonts w:ascii="Bookman Old Style" w:hAnsi="Bookman Old Style"/>
          <w:sz w:val="24"/>
          <w:szCs w:val="24"/>
        </w:rPr>
      </w:pPr>
      <w:r w:rsidRPr="009C46CB">
        <w:rPr>
          <w:rFonts w:ascii="Bookman Old Style" w:hAnsi="Bookman Old Style"/>
          <w:i/>
          <w:noProof/>
          <w:sz w:val="24"/>
          <w:szCs w:val="24"/>
          <w:lang w:eastAsia="fr-FR"/>
        </w:rPr>
        <w:drawing>
          <wp:anchor distT="0" distB="0" distL="114300" distR="114300" simplePos="0" relativeHeight="251657216" behindDoc="0" locked="0" layoutInCell="1" allowOverlap="1" wp14:anchorId="6CC943DE" wp14:editId="003D9A35">
            <wp:simplePos x="0" y="0"/>
            <wp:positionH relativeFrom="column">
              <wp:posOffset>2942590</wp:posOffset>
            </wp:positionH>
            <wp:positionV relativeFrom="paragraph">
              <wp:posOffset>49530</wp:posOffset>
            </wp:positionV>
            <wp:extent cx="3587961" cy="2690971"/>
            <wp:effectExtent l="0" t="0" r="0" b="0"/>
            <wp:wrapNone/>
            <wp:docPr id="12" name="Image 12" descr="T:\MANIPRADIO\MECENAT\MECENAT 2022 - 2023\20221019_15552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MANIPRADIO\MECENAT\MECENAT 2022 - 2023\20221019_155526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961" cy="2690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EA6B0" w14:textId="77777777" w:rsidR="009C46CB" w:rsidRDefault="009C46CB" w:rsidP="009C46CB">
      <w:pPr>
        <w:pStyle w:val="Paragraphedeliste"/>
        <w:numPr>
          <w:ilvl w:val="0"/>
          <w:numId w:val="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Zone non adaptée</w:t>
      </w:r>
    </w:p>
    <w:p w14:paraId="27FD9710" w14:textId="77777777" w:rsidR="009C46CB" w:rsidRDefault="009C46CB" w:rsidP="009C46CB">
      <w:pPr>
        <w:pStyle w:val="Paragraphedeliste"/>
        <w:numPr>
          <w:ilvl w:val="0"/>
          <w:numId w:val="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Distance entre chaque patient</w:t>
      </w:r>
    </w:p>
    <w:p w14:paraId="46991495" w14:textId="77777777" w:rsidR="001A2B97" w:rsidRPr="009C46CB" w:rsidRDefault="001A2B97" w:rsidP="009C46CB">
      <w:pPr>
        <w:pStyle w:val="Paragraphedeliste"/>
        <w:numPr>
          <w:ilvl w:val="0"/>
          <w:numId w:val="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Déco globale</w:t>
      </w:r>
    </w:p>
    <w:p w14:paraId="79B774D0" w14:textId="77777777" w:rsidR="009C46CB" w:rsidRDefault="009C46CB">
      <w:pPr>
        <w:rPr>
          <w:rFonts w:ascii="Bookman Old Style" w:hAnsi="Bookman Old Style"/>
          <w:sz w:val="24"/>
          <w:szCs w:val="24"/>
        </w:rPr>
      </w:pPr>
    </w:p>
    <w:p w14:paraId="0E0943DB" w14:textId="77777777" w:rsidR="009C46CB" w:rsidRDefault="009C46CB">
      <w:pPr>
        <w:rPr>
          <w:rFonts w:ascii="Bookman Old Style" w:hAnsi="Bookman Old Style"/>
          <w:sz w:val="24"/>
          <w:szCs w:val="24"/>
        </w:rPr>
      </w:pPr>
    </w:p>
    <w:p w14:paraId="147CD871" w14:textId="77777777" w:rsidR="009C46CB" w:rsidRDefault="009C46CB">
      <w:pPr>
        <w:rPr>
          <w:rFonts w:ascii="Bookman Old Style" w:hAnsi="Bookman Old Style"/>
          <w:sz w:val="24"/>
          <w:szCs w:val="24"/>
        </w:rPr>
      </w:pPr>
    </w:p>
    <w:p w14:paraId="14881D27" w14:textId="77777777" w:rsidR="009C46CB" w:rsidRDefault="009C46CB">
      <w:pPr>
        <w:rPr>
          <w:rFonts w:ascii="Bookman Old Style" w:hAnsi="Bookman Old Style"/>
          <w:sz w:val="24"/>
          <w:szCs w:val="24"/>
        </w:rPr>
      </w:pPr>
    </w:p>
    <w:p w14:paraId="44D31A30" w14:textId="77777777" w:rsidR="009C46CB" w:rsidRDefault="009C46CB">
      <w:pPr>
        <w:rPr>
          <w:rFonts w:ascii="Bookman Old Style" w:hAnsi="Bookman Old Style"/>
          <w:sz w:val="24"/>
          <w:szCs w:val="24"/>
        </w:rPr>
      </w:pPr>
    </w:p>
    <w:p w14:paraId="36432F56" w14:textId="7EDF83FF" w:rsidR="009C46CB" w:rsidRDefault="001A2B9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Nous souhaitons</w:t>
      </w:r>
      <w:r w:rsidR="00AE6DAE">
        <w:rPr>
          <w:rFonts w:ascii="Bookman Old Style" w:hAnsi="Bookman Old Style"/>
          <w:sz w:val="24"/>
          <w:szCs w:val="24"/>
        </w:rPr>
        <w:t>,</w:t>
      </w:r>
      <w:r>
        <w:rPr>
          <w:rFonts w:ascii="Bookman Old Style" w:hAnsi="Bookman Old Style"/>
          <w:sz w:val="24"/>
          <w:szCs w:val="24"/>
        </w:rPr>
        <w:t xml:space="preserve"> afin de rendre plus accueillant nos espaces dédiés aux patients</w:t>
      </w:r>
      <w:r w:rsidR="00AE6DAE">
        <w:rPr>
          <w:rFonts w:ascii="Bookman Old Style" w:hAnsi="Bookman Old Style"/>
          <w:sz w:val="24"/>
          <w:szCs w:val="24"/>
        </w:rPr>
        <w:t xml:space="preserve"> et améliorer leur confort, </w:t>
      </w:r>
      <w:r>
        <w:rPr>
          <w:rFonts w:ascii="Bookman Old Style" w:hAnsi="Bookman Old Style"/>
          <w:sz w:val="24"/>
          <w:szCs w:val="24"/>
        </w:rPr>
        <w:t xml:space="preserve">investir dans l’achat de : </w:t>
      </w:r>
    </w:p>
    <w:p w14:paraId="1AFFAE65" w14:textId="77777777" w:rsidR="00CF34C9" w:rsidRDefault="001845FD" w:rsidP="001D17F1">
      <w:pPr>
        <w:pStyle w:val="Paragraphedeliste"/>
        <w:numPr>
          <w:ilvl w:val="0"/>
          <w:numId w:val="3"/>
        </w:numPr>
        <w:rPr>
          <w:sz w:val="28"/>
          <w:szCs w:val="28"/>
        </w:rPr>
      </w:pPr>
      <w:r w:rsidRPr="00CF34C9">
        <w:rPr>
          <w:sz w:val="28"/>
          <w:szCs w:val="28"/>
        </w:rPr>
        <w:t>Salle</w:t>
      </w:r>
      <w:r w:rsidR="00CF34C9">
        <w:rPr>
          <w:sz w:val="28"/>
          <w:szCs w:val="28"/>
        </w:rPr>
        <w:t>s</w:t>
      </w:r>
      <w:r w:rsidRPr="00CF34C9">
        <w:rPr>
          <w:sz w:val="28"/>
          <w:szCs w:val="28"/>
        </w:rPr>
        <w:t xml:space="preserve"> d’attente</w:t>
      </w:r>
      <w:r w:rsidR="00CF34C9">
        <w:rPr>
          <w:sz w:val="28"/>
          <w:szCs w:val="28"/>
        </w:rPr>
        <w:t>s</w:t>
      </w:r>
      <w:r w:rsidRPr="00CF34C9">
        <w:rPr>
          <w:sz w:val="28"/>
          <w:szCs w:val="28"/>
        </w:rPr>
        <w:t xml:space="preserve"> des consultations de radiothérapie </w:t>
      </w:r>
      <w:r w:rsidR="00CF34C9">
        <w:rPr>
          <w:sz w:val="28"/>
          <w:szCs w:val="28"/>
        </w:rPr>
        <w:t xml:space="preserve">et de traitement </w:t>
      </w:r>
      <w:r w:rsidRPr="00CF34C9">
        <w:rPr>
          <w:sz w:val="28"/>
          <w:szCs w:val="28"/>
        </w:rPr>
        <w:t xml:space="preserve">: </w:t>
      </w:r>
    </w:p>
    <w:p w14:paraId="6836CAFF" w14:textId="77777777" w:rsidR="00CF34C9" w:rsidRDefault="00CF34C9" w:rsidP="00CF34C9">
      <w:pPr>
        <w:pStyle w:val="Paragraphedeliste"/>
        <w:numPr>
          <w:ilvl w:val="1"/>
          <w:numId w:val="3"/>
        </w:numPr>
        <w:rPr>
          <w:sz w:val="28"/>
          <w:szCs w:val="28"/>
        </w:rPr>
      </w:pPr>
      <w:r w:rsidRPr="00CF34C9">
        <w:rPr>
          <w:sz w:val="28"/>
          <w:szCs w:val="28"/>
        </w:rPr>
        <w:t>12</w:t>
      </w:r>
      <w:r w:rsidR="00591913" w:rsidRPr="00CF34C9">
        <w:rPr>
          <w:sz w:val="28"/>
          <w:szCs w:val="28"/>
        </w:rPr>
        <w:t xml:space="preserve"> </w:t>
      </w:r>
      <w:r w:rsidR="00453396" w:rsidRPr="00CF34C9">
        <w:rPr>
          <w:sz w:val="28"/>
          <w:szCs w:val="28"/>
        </w:rPr>
        <w:t>claustra</w:t>
      </w:r>
      <w:r w:rsidR="00591913" w:rsidRPr="00CF34C9">
        <w:rPr>
          <w:sz w:val="28"/>
          <w:szCs w:val="28"/>
        </w:rPr>
        <w:t>s</w:t>
      </w:r>
    </w:p>
    <w:p w14:paraId="552FC0EF" w14:textId="668C3085" w:rsidR="00CF34C9" w:rsidRPr="00CF34C9" w:rsidRDefault="00DE1464" w:rsidP="00CF34C9">
      <w:pPr>
        <w:pStyle w:val="Paragraphedeliste"/>
        <w:numPr>
          <w:ilvl w:val="1"/>
          <w:numId w:val="3"/>
        </w:numPr>
        <w:rPr>
          <w:sz w:val="28"/>
          <w:szCs w:val="28"/>
        </w:rPr>
      </w:pPr>
      <w:proofErr w:type="gramStart"/>
      <w:r w:rsidRPr="00CF34C9">
        <w:rPr>
          <w:sz w:val="28"/>
          <w:szCs w:val="28"/>
        </w:rPr>
        <w:t>Murs</w:t>
      </w:r>
      <w:r w:rsidR="00BE3841" w:rsidRPr="00CF34C9">
        <w:rPr>
          <w:sz w:val="28"/>
          <w:szCs w:val="28"/>
        </w:rPr>
        <w:t xml:space="preserve"> végétal</w:t>
      </w:r>
      <w:proofErr w:type="gramEnd"/>
      <w:r w:rsidR="00767A7D">
        <w:rPr>
          <w:sz w:val="28"/>
          <w:szCs w:val="28"/>
        </w:rPr>
        <w:t xml:space="preserve"> avec 8 </w:t>
      </w:r>
      <w:r w:rsidR="00591913" w:rsidRPr="00CF34C9">
        <w:rPr>
          <w:sz w:val="28"/>
          <w:szCs w:val="28"/>
        </w:rPr>
        <w:t>barres végétales</w:t>
      </w:r>
      <w:r w:rsidR="001D6C93" w:rsidRPr="00CF34C9">
        <w:rPr>
          <w:sz w:val="28"/>
          <w:szCs w:val="28"/>
        </w:rPr>
        <w:t xml:space="preserve">  </w:t>
      </w:r>
    </w:p>
    <w:p w14:paraId="0163FF17" w14:textId="48DE395C" w:rsidR="00E179EF" w:rsidRDefault="00E179EF" w:rsidP="00FD737C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Stickers salle d’attente </w:t>
      </w:r>
      <w:r w:rsidR="00767A7D">
        <w:rPr>
          <w:sz w:val="28"/>
          <w:szCs w:val="28"/>
        </w:rPr>
        <w:t>et dans les secrétariats</w:t>
      </w:r>
    </w:p>
    <w:p w14:paraId="0D78A0DB" w14:textId="4873B48E" w:rsidR="00372206" w:rsidRDefault="00372206" w:rsidP="00FD737C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Tableau magnétique mural </w:t>
      </w:r>
    </w:p>
    <w:p w14:paraId="323AF7FE" w14:textId="4728030A" w:rsidR="00591913" w:rsidRPr="001A2B97" w:rsidRDefault="00767A7D" w:rsidP="00CB155F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="00DE1464" w:rsidRPr="001A2B97">
        <w:rPr>
          <w:sz w:val="28"/>
          <w:szCs w:val="28"/>
        </w:rPr>
        <w:t>Porte</w:t>
      </w:r>
      <w:r>
        <w:rPr>
          <w:sz w:val="28"/>
          <w:szCs w:val="28"/>
        </w:rPr>
        <w:t>s</w:t>
      </w:r>
      <w:r w:rsidR="00591913" w:rsidRPr="001A2B97">
        <w:rPr>
          <w:sz w:val="28"/>
          <w:szCs w:val="28"/>
        </w:rPr>
        <w:t xml:space="preserve"> revues</w:t>
      </w:r>
      <w:r w:rsidR="00AE6DAE">
        <w:rPr>
          <w:sz w:val="28"/>
          <w:szCs w:val="28"/>
        </w:rPr>
        <w:t xml:space="preserve"> </w:t>
      </w:r>
    </w:p>
    <w:p w14:paraId="1B489D9F" w14:textId="7B00DC15" w:rsidR="009E6B3A" w:rsidRDefault="00767A7D" w:rsidP="00CB155F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="00DE1464" w:rsidRPr="001A2B97">
        <w:rPr>
          <w:sz w:val="28"/>
          <w:szCs w:val="28"/>
        </w:rPr>
        <w:t>Pendules</w:t>
      </w:r>
      <w:r w:rsidR="00591913" w:rsidRPr="001A2B97">
        <w:rPr>
          <w:sz w:val="28"/>
          <w:szCs w:val="28"/>
        </w:rPr>
        <w:t xml:space="preserve"> végétales</w:t>
      </w:r>
      <w:r w:rsidR="00AE6DAE">
        <w:rPr>
          <w:sz w:val="28"/>
          <w:szCs w:val="28"/>
        </w:rPr>
        <w:t> </w:t>
      </w:r>
      <w:r>
        <w:rPr>
          <w:sz w:val="28"/>
          <w:szCs w:val="28"/>
        </w:rPr>
        <w:t xml:space="preserve"> </w:t>
      </w:r>
    </w:p>
    <w:p w14:paraId="7EB11932" w14:textId="3457885B" w:rsidR="001E5D6F" w:rsidRDefault="00767A7D" w:rsidP="00CB155F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9 </w:t>
      </w:r>
      <w:r w:rsidR="001E5D6F">
        <w:rPr>
          <w:sz w:val="28"/>
          <w:szCs w:val="28"/>
        </w:rPr>
        <w:t>Etagère</w:t>
      </w:r>
      <w:r>
        <w:rPr>
          <w:sz w:val="28"/>
          <w:szCs w:val="28"/>
        </w:rPr>
        <w:t>s murale photos </w:t>
      </w:r>
    </w:p>
    <w:p w14:paraId="6762A4AF" w14:textId="436983F1" w:rsidR="003E0105" w:rsidRDefault="003E0105" w:rsidP="00CB155F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Plantes artificielles </w:t>
      </w:r>
    </w:p>
    <w:p w14:paraId="71D6C64C" w14:textId="76228C96" w:rsidR="005D6580" w:rsidRPr="005D6580" w:rsidRDefault="005D6580" w:rsidP="00CB155F">
      <w:pPr>
        <w:pStyle w:val="Paragraphedeliste"/>
        <w:numPr>
          <w:ilvl w:val="0"/>
          <w:numId w:val="3"/>
        </w:numPr>
        <w:rPr>
          <w:rFonts w:cstheme="minorHAnsi"/>
          <w:sz w:val="28"/>
          <w:szCs w:val="28"/>
        </w:rPr>
      </w:pPr>
      <w:r w:rsidRPr="005D6580">
        <w:rPr>
          <w:rFonts w:cstheme="minorHAnsi"/>
          <w:sz w:val="28"/>
          <w:szCs w:val="28"/>
        </w:rPr>
        <w:t xml:space="preserve">Portraits : </w:t>
      </w:r>
      <w:hyperlink r:id="rId15" w:history="1">
        <w:r w:rsidRPr="005D6580">
          <w:rPr>
            <w:rStyle w:val="Lienhypertexte"/>
            <w:rFonts w:cstheme="minorHAnsi"/>
            <w:sz w:val="28"/>
            <w:szCs w:val="28"/>
          </w:rPr>
          <w:t>https://stomiebusy.com/produit/portrait-illustre</w:t>
        </w:r>
      </w:hyperlink>
      <w:r w:rsidRPr="005D6580">
        <w:rPr>
          <w:rFonts w:cstheme="minorHAnsi"/>
          <w:sz w:val="28"/>
          <w:szCs w:val="28"/>
        </w:rPr>
        <w:t xml:space="preserve"> : </w:t>
      </w:r>
      <w:r w:rsidRPr="005D6580">
        <w:rPr>
          <w:rFonts w:cstheme="minorHAnsi"/>
          <w:color w:val="3A3A3A"/>
          <w:sz w:val="28"/>
          <w:szCs w:val="28"/>
          <w:shd w:val="clear" w:color="auto" w:fill="FFFFFF"/>
        </w:rPr>
        <w:t xml:space="preserve">l’idée est de </w:t>
      </w:r>
      <w:r w:rsidR="00767A7D">
        <w:rPr>
          <w:rFonts w:cstheme="minorHAnsi"/>
          <w:color w:val="3A3A3A"/>
          <w:sz w:val="28"/>
          <w:szCs w:val="28"/>
          <w:shd w:val="clear" w:color="auto" w:fill="FFFFFF"/>
        </w:rPr>
        <w:t>réaliser</w:t>
      </w:r>
      <w:r w:rsidRPr="005D6580">
        <w:rPr>
          <w:rFonts w:cstheme="minorHAnsi"/>
          <w:color w:val="3A3A3A"/>
          <w:sz w:val="28"/>
          <w:szCs w:val="28"/>
          <w:shd w:val="clear" w:color="auto" w:fill="FFFFFF"/>
        </w:rPr>
        <w:t xml:space="preserve"> le portrait des différentes personnes que le patient peut rencontr</w:t>
      </w:r>
      <w:r w:rsidR="00767A7D">
        <w:rPr>
          <w:rFonts w:cstheme="minorHAnsi"/>
          <w:color w:val="3A3A3A"/>
          <w:sz w:val="28"/>
          <w:szCs w:val="28"/>
          <w:shd w:val="clear" w:color="auto" w:fill="FFFFFF"/>
        </w:rPr>
        <w:t>er pendant son parcours de soin (</w:t>
      </w:r>
      <w:r w:rsidR="00016551">
        <w:rPr>
          <w:rFonts w:cstheme="minorHAnsi"/>
          <w:sz w:val="28"/>
          <w:szCs w:val="28"/>
          <w:shd w:val="clear" w:color="auto" w:fill="FFFFFF"/>
        </w:rPr>
        <w:t xml:space="preserve">équipe </w:t>
      </w:r>
      <w:r w:rsidR="00483A3D">
        <w:rPr>
          <w:rFonts w:cstheme="minorHAnsi"/>
          <w:sz w:val="28"/>
          <w:szCs w:val="28"/>
          <w:shd w:val="clear" w:color="auto" w:fill="FFFFFF"/>
        </w:rPr>
        <w:t>manips</w:t>
      </w:r>
      <w:r w:rsidR="00016551">
        <w:rPr>
          <w:rFonts w:cstheme="minorHAnsi"/>
          <w:sz w:val="28"/>
          <w:szCs w:val="28"/>
          <w:shd w:val="clear" w:color="auto" w:fill="FFFFFF"/>
        </w:rPr>
        <w:t xml:space="preserve"> ; équipe </w:t>
      </w:r>
      <w:r w:rsidR="00483A3D">
        <w:rPr>
          <w:rFonts w:cstheme="minorHAnsi"/>
          <w:sz w:val="28"/>
          <w:szCs w:val="28"/>
          <w:shd w:val="clear" w:color="auto" w:fill="FFFFFF"/>
        </w:rPr>
        <w:t>physiciens</w:t>
      </w:r>
      <w:r w:rsidR="00016551">
        <w:rPr>
          <w:rFonts w:cstheme="minorHAnsi"/>
          <w:sz w:val="28"/>
          <w:szCs w:val="28"/>
          <w:shd w:val="clear" w:color="auto" w:fill="FFFFFF"/>
        </w:rPr>
        <w:t> ; équipe secrétaire</w:t>
      </w:r>
      <w:r w:rsidR="00483A3D">
        <w:rPr>
          <w:rFonts w:cstheme="minorHAnsi"/>
          <w:sz w:val="28"/>
          <w:szCs w:val="28"/>
          <w:shd w:val="clear" w:color="auto" w:fill="FFFFFF"/>
        </w:rPr>
        <w:t>s ; équipe médecins</w:t>
      </w:r>
      <w:r w:rsidR="00767A7D">
        <w:rPr>
          <w:rFonts w:cstheme="minorHAnsi"/>
          <w:sz w:val="28"/>
          <w:szCs w:val="28"/>
          <w:shd w:val="clear" w:color="auto" w:fill="FFFFFF"/>
        </w:rPr>
        <w:t>)</w:t>
      </w:r>
    </w:p>
    <w:p w14:paraId="043B15AE" w14:textId="77777777" w:rsidR="003E0105" w:rsidRDefault="003E0105" w:rsidP="005C1126">
      <w:pPr>
        <w:rPr>
          <w:sz w:val="28"/>
          <w:szCs w:val="28"/>
        </w:rPr>
      </w:pPr>
    </w:p>
    <w:p w14:paraId="48AEC8E4" w14:textId="65A84A66" w:rsidR="005C1126" w:rsidRDefault="005C1126" w:rsidP="005C1126">
      <w:pPr>
        <w:rPr>
          <w:sz w:val="28"/>
          <w:szCs w:val="28"/>
        </w:rPr>
      </w:pPr>
      <w:r>
        <w:rPr>
          <w:sz w:val="28"/>
          <w:szCs w:val="28"/>
        </w:rPr>
        <w:t xml:space="preserve">Exemples de déco envisagée (photos non contractuelles) </w:t>
      </w:r>
    </w:p>
    <w:p w14:paraId="1569A9B0" w14:textId="3CED8C77" w:rsidR="005D6580" w:rsidRDefault="003E0105" w:rsidP="005C1126">
      <w:pPr>
        <w:rPr>
          <w:sz w:val="28"/>
          <w:szCs w:val="28"/>
        </w:rPr>
      </w:pPr>
      <w:r w:rsidRPr="005C1126">
        <w:rPr>
          <w:b/>
          <w:noProof/>
          <w:sz w:val="44"/>
          <w:szCs w:val="44"/>
          <w:lang w:eastAsia="fr-FR"/>
        </w:rPr>
        <w:drawing>
          <wp:anchor distT="0" distB="0" distL="114300" distR="114300" simplePos="0" relativeHeight="251682816" behindDoc="0" locked="0" layoutInCell="1" allowOverlap="1" wp14:anchorId="1FABD843" wp14:editId="4A9ED9EE">
            <wp:simplePos x="0" y="0"/>
            <wp:positionH relativeFrom="column">
              <wp:posOffset>4219575</wp:posOffset>
            </wp:positionH>
            <wp:positionV relativeFrom="paragraph">
              <wp:posOffset>6985</wp:posOffset>
            </wp:positionV>
            <wp:extent cx="2295525" cy="2203031"/>
            <wp:effectExtent l="0" t="0" r="0" b="6985"/>
            <wp:wrapNone/>
            <wp:docPr id="13" name="Image 13" descr="T:\MANIPRADIO\MECENAT\MECENAT 2022 - 2023\photos\IMG_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MANIPRADIO\MECENAT\MECENAT 2022 - 2023\photos\IMG_4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15625" r="24375" b="43438"/>
                    <a:stretch/>
                  </pic:blipFill>
                  <pic:spPr bwMode="auto">
                    <a:xfrm>
                      <a:off x="0" y="0"/>
                      <a:ext cx="2295525" cy="220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126">
        <w:rPr>
          <w:b/>
          <w:noProof/>
          <w:sz w:val="44"/>
          <w:szCs w:val="44"/>
          <w:lang w:eastAsia="fr-FR"/>
        </w:rPr>
        <w:drawing>
          <wp:anchor distT="0" distB="0" distL="114300" distR="114300" simplePos="0" relativeHeight="251677696" behindDoc="0" locked="0" layoutInCell="1" allowOverlap="1" wp14:anchorId="4B892AAC" wp14:editId="071E0F23">
            <wp:simplePos x="0" y="0"/>
            <wp:positionH relativeFrom="column">
              <wp:posOffset>1907222</wp:posOffset>
            </wp:positionH>
            <wp:positionV relativeFrom="paragraph">
              <wp:posOffset>144463</wp:posOffset>
            </wp:positionV>
            <wp:extent cx="2217337" cy="1953369"/>
            <wp:effectExtent l="0" t="1587" r="0" b="0"/>
            <wp:wrapNone/>
            <wp:docPr id="14" name="Image 14" descr="T:\MANIPRADIO\MECENAT\MECENAT 2022 - 2023\photos\IMG_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MANIPRADIO\MECENAT\MECENAT 2022 - 2023\photos\IMG_4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8" t="39549" r="54850" b="26890"/>
                    <a:stretch/>
                  </pic:blipFill>
                  <pic:spPr bwMode="auto">
                    <a:xfrm rot="5400000">
                      <a:off x="0" y="0"/>
                      <a:ext cx="2217337" cy="195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126">
        <w:rPr>
          <w:b/>
          <w:noProof/>
          <w:sz w:val="44"/>
          <w:szCs w:val="44"/>
          <w:lang w:eastAsia="fr-FR"/>
        </w:rPr>
        <w:drawing>
          <wp:anchor distT="0" distB="0" distL="114300" distR="114300" simplePos="0" relativeHeight="251668480" behindDoc="0" locked="0" layoutInCell="1" allowOverlap="1" wp14:anchorId="56518EC9" wp14:editId="5761D610">
            <wp:simplePos x="0" y="0"/>
            <wp:positionH relativeFrom="margin">
              <wp:posOffset>-251460</wp:posOffset>
            </wp:positionH>
            <wp:positionV relativeFrom="paragraph">
              <wp:posOffset>292735</wp:posOffset>
            </wp:positionV>
            <wp:extent cx="2242505" cy="1682537"/>
            <wp:effectExtent l="0" t="5715" r="0" b="0"/>
            <wp:wrapNone/>
            <wp:docPr id="16" name="Image 16" descr="T:\MANIPRADIO\MECENAT\MECENAT 2022 - 2023\photos\IMG_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MANIPRADIO\MECENAT\MECENAT 2022 - 2023\photos\IMG_49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2505" cy="168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DA579" w14:textId="06969D49" w:rsidR="009E6B3A" w:rsidRDefault="009E6B3A">
      <w:pPr>
        <w:rPr>
          <w:b/>
          <w:sz w:val="44"/>
          <w:szCs w:val="44"/>
        </w:rPr>
      </w:pPr>
    </w:p>
    <w:p w14:paraId="47A1FA35" w14:textId="6E0124CC" w:rsidR="005C1126" w:rsidRDefault="005C1126">
      <w:pPr>
        <w:rPr>
          <w:b/>
          <w:sz w:val="44"/>
          <w:szCs w:val="44"/>
        </w:rPr>
      </w:pPr>
    </w:p>
    <w:p w14:paraId="00D7A29F" w14:textId="6B866A4D" w:rsidR="003E0105" w:rsidRDefault="003E0105">
      <w:pPr>
        <w:rPr>
          <w:b/>
          <w:sz w:val="44"/>
          <w:szCs w:val="44"/>
        </w:rPr>
      </w:pPr>
    </w:p>
    <w:p w14:paraId="1EA90330" w14:textId="77777777" w:rsidR="003E0105" w:rsidRDefault="003E0105">
      <w:pPr>
        <w:rPr>
          <w:b/>
          <w:sz w:val="44"/>
          <w:szCs w:val="44"/>
        </w:rPr>
      </w:pPr>
    </w:p>
    <w:p w14:paraId="2C08A8C9" w14:textId="7D3DEF44" w:rsidR="005C1126" w:rsidRDefault="005C1126">
      <w:pPr>
        <w:rPr>
          <w:b/>
          <w:sz w:val="44"/>
          <w:szCs w:val="44"/>
        </w:rPr>
      </w:pPr>
    </w:p>
    <w:p w14:paraId="633FDF37" w14:textId="39C53F7A" w:rsidR="005C1126" w:rsidRDefault="003E0105">
      <w:pPr>
        <w:rPr>
          <w:b/>
          <w:sz w:val="44"/>
          <w:szCs w:val="44"/>
        </w:rPr>
      </w:pPr>
      <w:r>
        <w:rPr>
          <w:noProof/>
          <w:lang w:eastAsia="fr-FR"/>
        </w:rPr>
        <w:drawing>
          <wp:anchor distT="0" distB="0" distL="114300" distR="114300" simplePos="0" relativeHeight="251691008" behindDoc="1" locked="0" layoutInCell="1" allowOverlap="1" wp14:anchorId="2D19B4D7" wp14:editId="5F20F247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628775" cy="1628775"/>
            <wp:effectExtent l="0" t="0" r="9525" b="9525"/>
            <wp:wrapNone/>
            <wp:docPr id="5" name="Image 5" descr="https://cocktail-scandinave.fr/wp-content/uploads/2022/08/BO484-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cktail-scandinave.fr/wp-content/uploads/2022/08/BO484-4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D6F" w:rsidRPr="001E5D6F">
        <w:rPr>
          <w:b/>
          <w:noProof/>
          <w:sz w:val="44"/>
          <w:szCs w:val="44"/>
          <w:lang w:eastAsia="fr-FR"/>
        </w:rPr>
        <w:drawing>
          <wp:anchor distT="0" distB="0" distL="114300" distR="114300" simplePos="0" relativeHeight="251689984" behindDoc="1" locked="0" layoutInCell="1" allowOverlap="1" wp14:anchorId="49F670F8" wp14:editId="73FB966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19250" cy="1619250"/>
            <wp:effectExtent l="0" t="0" r="0" b="0"/>
            <wp:wrapNone/>
            <wp:docPr id="4" name="Image 4" descr="MOSSLANDA Tablette pour photos, motif bouleau, 5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SSLANDA Tablette pour photos, motif bouleau, 55 c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323AA" w14:textId="6739EF87" w:rsidR="005C1126" w:rsidRDefault="005C1126">
      <w:pPr>
        <w:rPr>
          <w:b/>
          <w:sz w:val="44"/>
          <w:szCs w:val="44"/>
        </w:rPr>
      </w:pPr>
    </w:p>
    <w:p w14:paraId="2DA2A5FF" w14:textId="77777777" w:rsidR="005D6580" w:rsidRDefault="005D6580">
      <w:pPr>
        <w:rPr>
          <w:b/>
          <w:sz w:val="44"/>
          <w:szCs w:val="44"/>
        </w:rPr>
      </w:pPr>
    </w:p>
    <w:p w14:paraId="1209B418" w14:textId="194EB644" w:rsidR="005D6580" w:rsidRDefault="005D6580" w:rsidP="005D6580">
      <w:pPr>
        <w:tabs>
          <w:tab w:val="left" w:pos="4275"/>
        </w:tabs>
        <w:rPr>
          <w:b/>
          <w:sz w:val="44"/>
          <w:szCs w:val="44"/>
        </w:rPr>
      </w:pPr>
      <w:r>
        <w:rPr>
          <w:b/>
          <w:sz w:val="44"/>
          <w:szCs w:val="44"/>
        </w:rPr>
        <w:tab/>
      </w:r>
    </w:p>
    <w:p w14:paraId="0A5BECB4" w14:textId="6BBB05F4" w:rsidR="005C1126" w:rsidRDefault="005D6580">
      <w:pPr>
        <w:rPr>
          <w:b/>
          <w:sz w:val="44"/>
          <w:szCs w:val="44"/>
        </w:rPr>
      </w:pPr>
      <w:r w:rsidRPr="00103D94">
        <w:rPr>
          <w:b/>
          <w:noProof/>
          <w:sz w:val="44"/>
          <w:szCs w:val="44"/>
          <w:lang w:eastAsia="fr-FR"/>
        </w:rPr>
        <w:lastRenderedPageBreak/>
        <w:drawing>
          <wp:anchor distT="0" distB="0" distL="114300" distR="114300" simplePos="0" relativeHeight="251683840" behindDoc="1" locked="0" layoutInCell="1" allowOverlap="1" wp14:anchorId="3973A6FC" wp14:editId="3E51A33A">
            <wp:simplePos x="0" y="0"/>
            <wp:positionH relativeFrom="margin">
              <wp:posOffset>177165</wp:posOffset>
            </wp:positionH>
            <wp:positionV relativeFrom="paragraph">
              <wp:posOffset>-319405</wp:posOffset>
            </wp:positionV>
            <wp:extent cx="2752090" cy="3411220"/>
            <wp:effectExtent l="0" t="5715" r="4445" b="4445"/>
            <wp:wrapNone/>
            <wp:docPr id="17" name="Image 17" descr="C:\Users\a.garreau\AppData\Local\Microsoft\Windows\Temporary Internet Files\Content.Outlook\ODRA8Z62\imag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.garreau\AppData\Local\Microsoft\Windows\Temporary Internet Files\Content.Outlook\ODRA8Z62\image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40" b="13621"/>
                    <a:stretch/>
                  </pic:blipFill>
                  <pic:spPr bwMode="auto">
                    <a:xfrm rot="5400000">
                      <a:off x="0" y="0"/>
                      <a:ext cx="275209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EA3">
        <w:rPr>
          <w:noProof/>
          <w:lang w:eastAsia="fr-FR"/>
        </w:rPr>
        <w:drawing>
          <wp:anchor distT="0" distB="0" distL="114300" distR="114300" simplePos="0" relativeHeight="251684864" behindDoc="1" locked="0" layoutInCell="1" allowOverlap="1" wp14:anchorId="7663F175" wp14:editId="79A3746D">
            <wp:simplePos x="0" y="0"/>
            <wp:positionH relativeFrom="column">
              <wp:posOffset>3619499</wp:posOffset>
            </wp:positionH>
            <wp:positionV relativeFrom="paragraph">
              <wp:posOffset>154939</wp:posOffset>
            </wp:positionV>
            <wp:extent cx="2828925" cy="2828925"/>
            <wp:effectExtent l="0" t="0" r="9525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474DC" w14:textId="71817607" w:rsidR="00103D94" w:rsidRDefault="00103D94">
      <w:pPr>
        <w:rPr>
          <w:b/>
          <w:sz w:val="44"/>
          <w:szCs w:val="44"/>
        </w:rPr>
      </w:pPr>
    </w:p>
    <w:p w14:paraId="7153C9A0" w14:textId="094D0EBA" w:rsidR="00103D94" w:rsidRDefault="00103D94">
      <w:pPr>
        <w:rPr>
          <w:b/>
          <w:sz w:val="44"/>
          <w:szCs w:val="44"/>
        </w:rPr>
      </w:pPr>
    </w:p>
    <w:p w14:paraId="3168C50C" w14:textId="07356317" w:rsidR="005D6580" w:rsidRDefault="00016551" w:rsidP="00016551">
      <w:pPr>
        <w:tabs>
          <w:tab w:val="left" w:pos="2715"/>
        </w:tabs>
        <w:rPr>
          <w:b/>
          <w:sz w:val="44"/>
          <w:szCs w:val="44"/>
        </w:rPr>
      </w:pPr>
      <w:r>
        <w:rPr>
          <w:b/>
          <w:sz w:val="44"/>
          <w:szCs w:val="44"/>
        </w:rPr>
        <w:tab/>
      </w:r>
    </w:p>
    <w:p w14:paraId="366AF7AF" w14:textId="5D2CF360" w:rsidR="00103D94" w:rsidRDefault="00103D94">
      <w:pPr>
        <w:rPr>
          <w:b/>
          <w:sz w:val="44"/>
          <w:szCs w:val="44"/>
        </w:rPr>
      </w:pPr>
    </w:p>
    <w:p w14:paraId="40ACD874" w14:textId="69BB79E4" w:rsidR="00103D94" w:rsidRDefault="00103D94">
      <w:pPr>
        <w:rPr>
          <w:b/>
          <w:sz w:val="44"/>
          <w:szCs w:val="44"/>
        </w:rPr>
      </w:pPr>
    </w:p>
    <w:p w14:paraId="58401D2F" w14:textId="77777777" w:rsidR="003E0105" w:rsidRDefault="003E0105">
      <w:pPr>
        <w:rPr>
          <w:b/>
          <w:sz w:val="44"/>
          <w:szCs w:val="44"/>
        </w:rPr>
      </w:pPr>
    </w:p>
    <w:p w14:paraId="41F8B8DA" w14:textId="241DE9DE" w:rsidR="00103D94" w:rsidRDefault="006F683D">
      <w:pPr>
        <w:rPr>
          <w:b/>
          <w:sz w:val="44"/>
          <w:szCs w:val="44"/>
        </w:rPr>
      </w:pPr>
      <w:r>
        <w:rPr>
          <w:noProof/>
          <w:lang w:eastAsia="fr-FR"/>
        </w:rPr>
        <w:drawing>
          <wp:anchor distT="0" distB="0" distL="114300" distR="114300" simplePos="0" relativeHeight="251687936" behindDoc="1" locked="0" layoutInCell="1" allowOverlap="1" wp14:anchorId="37432BFE" wp14:editId="6C608A19">
            <wp:simplePos x="0" y="0"/>
            <wp:positionH relativeFrom="column">
              <wp:posOffset>85725</wp:posOffset>
            </wp:positionH>
            <wp:positionV relativeFrom="paragraph">
              <wp:posOffset>9525</wp:posOffset>
            </wp:positionV>
            <wp:extent cx="2628900" cy="2801620"/>
            <wp:effectExtent l="0" t="0" r="0" b="0"/>
            <wp:wrapNone/>
            <wp:docPr id="6" name="Image 6" descr="Sticker Porte pour Professionnel  - Typographie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icker Porte pour Professionnel  - Typographie 0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0" t="15873" r="18254" b="15609"/>
                    <a:stretch/>
                  </pic:blipFill>
                  <pic:spPr bwMode="auto">
                    <a:xfrm>
                      <a:off x="0" y="0"/>
                      <a:ext cx="262890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D6580">
        <w:rPr>
          <w:noProof/>
          <w:lang w:eastAsia="fr-FR"/>
        </w:rPr>
        <w:drawing>
          <wp:anchor distT="0" distB="0" distL="114300" distR="114300" simplePos="0" relativeHeight="251685888" behindDoc="1" locked="0" layoutInCell="1" allowOverlap="1" wp14:anchorId="69C852AD" wp14:editId="72571A20">
            <wp:simplePos x="0" y="0"/>
            <wp:positionH relativeFrom="margin">
              <wp:posOffset>3981450</wp:posOffset>
            </wp:positionH>
            <wp:positionV relativeFrom="paragraph">
              <wp:posOffset>500380</wp:posOffset>
            </wp:positionV>
            <wp:extent cx="2428875" cy="2428875"/>
            <wp:effectExtent l="0" t="0" r="9525" b="9525"/>
            <wp:wrapNone/>
            <wp:docPr id="7" name="Image 7" descr="Tableau Blanc Magnétique Mural En Verre 100 X 60 Cm Vidaxl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ableau Blanc Magnétique Mural En Verre 100 X 60 Cm Vidaxl -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84D72" w14:textId="69A6191A" w:rsidR="005C1126" w:rsidRDefault="005C1126" w:rsidP="00A07EA3">
      <w:pPr>
        <w:ind w:firstLine="708"/>
        <w:rPr>
          <w:b/>
          <w:sz w:val="44"/>
          <w:szCs w:val="44"/>
        </w:rPr>
      </w:pPr>
    </w:p>
    <w:p w14:paraId="6E200ED7" w14:textId="598F5BA1" w:rsidR="002A1F52" w:rsidRDefault="002A1F52">
      <w:pPr>
        <w:rPr>
          <w:rFonts w:ascii="Bookman Old Style" w:hAnsi="Bookman Old Style"/>
          <w:sz w:val="28"/>
          <w:szCs w:val="28"/>
        </w:rPr>
      </w:pPr>
    </w:p>
    <w:p w14:paraId="7A5618CB" w14:textId="3EF81778" w:rsidR="00AE6DAE" w:rsidRDefault="00AE6DAE">
      <w:pPr>
        <w:rPr>
          <w:rFonts w:ascii="Bookman Old Style" w:hAnsi="Bookman Old Style"/>
          <w:sz w:val="28"/>
          <w:szCs w:val="28"/>
        </w:rPr>
      </w:pPr>
    </w:p>
    <w:p w14:paraId="0BA4CECA" w14:textId="2054BF3E" w:rsidR="00AE6DAE" w:rsidRDefault="00AE6DAE">
      <w:pPr>
        <w:rPr>
          <w:rFonts w:ascii="Bookman Old Style" w:hAnsi="Bookman Old Style"/>
          <w:sz w:val="28"/>
          <w:szCs w:val="28"/>
        </w:rPr>
      </w:pPr>
    </w:p>
    <w:p w14:paraId="5B88F170" w14:textId="0D34D990" w:rsidR="00AE6DAE" w:rsidRDefault="00AE6DAE">
      <w:pPr>
        <w:rPr>
          <w:rFonts w:ascii="Bookman Old Style" w:hAnsi="Bookman Old Style"/>
          <w:sz w:val="28"/>
          <w:szCs w:val="28"/>
        </w:rPr>
      </w:pPr>
    </w:p>
    <w:p w14:paraId="270EE9EB" w14:textId="63A0FC61" w:rsidR="00AE6DAE" w:rsidRDefault="00AE6DAE">
      <w:pPr>
        <w:rPr>
          <w:rFonts w:ascii="Bookman Old Style" w:hAnsi="Bookman Old Style"/>
          <w:sz w:val="28"/>
          <w:szCs w:val="28"/>
        </w:rPr>
      </w:pPr>
    </w:p>
    <w:p w14:paraId="1DC5F597" w14:textId="575E3565" w:rsidR="00AE6DAE" w:rsidRDefault="006F683D">
      <w:pPr>
        <w:rPr>
          <w:rFonts w:ascii="Bookman Old Style" w:hAnsi="Bookman Old Style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88960" behindDoc="1" locked="0" layoutInCell="1" allowOverlap="1" wp14:anchorId="53DEA42A" wp14:editId="008D7C6D">
            <wp:simplePos x="0" y="0"/>
            <wp:positionH relativeFrom="column">
              <wp:posOffset>4457700</wp:posOffset>
            </wp:positionH>
            <wp:positionV relativeFrom="paragraph">
              <wp:posOffset>164465</wp:posOffset>
            </wp:positionV>
            <wp:extent cx="1952625" cy="2562225"/>
            <wp:effectExtent l="0" t="0" r="9525" b="9525"/>
            <wp:wrapNone/>
            <wp:docPr id="20" name="Image 20" descr="Cyrillus Étagère murale pour magazines Marron Taille un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yrillus Étagère murale pour magazines Marron Taille uniqu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5D11ED" w14:textId="7E7B32F1" w:rsidR="005D6580" w:rsidRDefault="006F683D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fr-FR"/>
        </w:rPr>
        <w:drawing>
          <wp:anchor distT="0" distB="0" distL="114300" distR="114300" simplePos="0" relativeHeight="251686912" behindDoc="1" locked="0" layoutInCell="1" allowOverlap="1" wp14:anchorId="1204E7F1" wp14:editId="4B5DA941">
            <wp:simplePos x="0" y="0"/>
            <wp:positionH relativeFrom="column">
              <wp:posOffset>218440</wp:posOffset>
            </wp:positionH>
            <wp:positionV relativeFrom="paragraph">
              <wp:posOffset>6350</wp:posOffset>
            </wp:positionV>
            <wp:extent cx="2505075" cy="2505075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DC05CB" w14:textId="1CB54C5F" w:rsidR="005D6580" w:rsidRDefault="005D6580">
      <w:pPr>
        <w:rPr>
          <w:rFonts w:ascii="Bookman Old Style" w:hAnsi="Bookman Old Style"/>
          <w:sz w:val="28"/>
          <w:szCs w:val="28"/>
        </w:rPr>
      </w:pPr>
    </w:p>
    <w:p w14:paraId="250EAFBA" w14:textId="3F783D59" w:rsidR="005D6580" w:rsidRDefault="005D6580">
      <w:pPr>
        <w:rPr>
          <w:rFonts w:ascii="Bookman Old Style" w:hAnsi="Bookman Old Style"/>
          <w:sz w:val="28"/>
          <w:szCs w:val="28"/>
        </w:rPr>
      </w:pPr>
    </w:p>
    <w:p w14:paraId="02D663D1" w14:textId="77777777" w:rsidR="005D6580" w:rsidRDefault="005D6580">
      <w:pPr>
        <w:rPr>
          <w:rFonts w:ascii="Bookman Old Style" w:hAnsi="Bookman Old Style"/>
          <w:sz w:val="28"/>
          <w:szCs w:val="28"/>
        </w:rPr>
      </w:pPr>
    </w:p>
    <w:p w14:paraId="5EE634D5" w14:textId="00E05303" w:rsidR="00103D94" w:rsidRDefault="00103D94" w:rsidP="009B58AB">
      <w:pPr>
        <w:jc w:val="center"/>
        <w:rPr>
          <w:rFonts w:ascii="Bookman Old Style" w:hAnsi="Bookman Old Style"/>
          <w:b/>
          <w:noProof/>
          <w:sz w:val="34"/>
          <w:szCs w:val="34"/>
          <w:highlight w:val="lightGray"/>
          <w:bdr w:val="double" w:sz="12" w:space="0" w:color="auto"/>
          <w:lang w:eastAsia="fr-FR"/>
        </w:rPr>
      </w:pPr>
    </w:p>
    <w:p w14:paraId="38DD46D3" w14:textId="119F94F7" w:rsidR="005D6580" w:rsidRDefault="005D6580" w:rsidP="009B58AB">
      <w:pPr>
        <w:jc w:val="center"/>
        <w:rPr>
          <w:rFonts w:ascii="Bookman Old Style" w:hAnsi="Bookman Old Style"/>
          <w:b/>
          <w:noProof/>
          <w:sz w:val="34"/>
          <w:szCs w:val="34"/>
          <w:highlight w:val="lightGray"/>
          <w:bdr w:val="double" w:sz="12" w:space="0" w:color="auto"/>
          <w:lang w:eastAsia="fr-FR"/>
        </w:rPr>
      </w:pPr>
    </w:p>
    <w:p w14:paraId="32227AE8" w14:textId="6FD1F271" w:rsidR="005D6580" w:rsidRDefault="005D6580" w:rsidP="009B58AB">
      <w:pPr>
        <w:jc w:val="center"/>
        <w:rPr>
          <w:rFonts w:ascii="Bookman Old Style" w:hAnsi="Bookman Old Style"/>
          <w:b/>
          <w:noProof/>
          <w:sz w:val="34"/>
          <w:szCs w:val="34"/>
          <w:highlight w:val="lightGray"/>
          <w:bdr w:val="double" w:sz="12" w:space="0" w:color="auto"/>
          <w:lang w:eastAsia="fr-FR"/>
        </w:rPr>
      </w:pPr>
    </w:p>
    <w:p w14:paraId="3684DD1F" w14:textId="77777777" w:rsidR="00CF34C9" w:rsidRDefault="00CF34C9" w:rsidP="009B58AB">
      <w:pPr>
        <w:jc w:val="center"/>
        <w:rPr>
          <w:rFonts w:ascii="Bookman Old Style" w:hAnsi="Bookman Old Style"/>
          <w:b/>
          <w:noProof/>
          <w:sz w:val="34"/>
          <w:szCs w:val="34"/>
          <w:highlight w:val="lightGray"/>
          <w:bdr w:val="double" w:sz="12" w:space="0" w:color="auto"/>
          <w:lang w:eastAsia="fr-FR"/>
        </w:rPr>
      </w:pPr>
    </w:p>
    <w:p w14:paraId="68640DA7" w14:textId="77777777" w:rsidR="005B52DE" w:rsidRDefault="005B52DE" w:rsidP="005B52DE">
      <w:pPr>
        <w:pStyle w:val="Paragraphedeliste"/>
        <w:numPr>
          <w:ilvl w:val="0"/>
          <w:numId w:val="5"/>
        </w:numPr>
        <w:spacing w:after="0"/>
        <w:jc w:val="both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Budget prévisionnel</w:t>
      </w:r>
      <w:r w:rsidRPr="00103D94">
        <w:rPr>
          <w:rFonts w:ascii="Bookman Old Style" w:hAnsi="Bookman Old Style"/>
          <w:b/>
          <w:sz w:val="32"/>
          <w:szCs w:val="32"/>
          <w:u w:val="single"/>
        </w:rPr>
        <w:t xml:space="preserve"> 2023</w:t>
      </w:r>
      <w:r>
        <w:rPr>
          <w:rFonts w:ascii="Bookman Old Style" w:hAnsi="Bookman Old Style"/>
          <w:b/>
          <w:sz w:val="32"/>
          <w:szCs w:val="32"/>
          <w:u w:val="single"/>
        </w:rPr>
        <w:t xml:space="preserve"> et financement envisagé </w:t>
      </w:r>
      <w:r w:rsidRPr="00103D94">
        <w:rPr>
          <w:rFonts w:ascii="Bookman Old Style" w:hAnsi="Bookman Old Style"/>
          <w:b/>
          <w:sz w:val="32"/>
          <w:szCs w:val="32"/>
          <w:u w:val="single"/>
        </w:rPr>
        <w:t xml:space="preserve">: </w:t>
      </w:r>
    </w:p>
    <w:p w14:paraId="616C9EFA" w14:textId="77777777" w:rsidR="005B52DE" w:rsidRDefault="005B52DE" w:rsidP="005B52DE">
      <w:pPr>
        <w:spacing w:after="0"/>
        <w:jc w:val="both"/>
        <w:rPr>
          <w:rFonts w:ascii="Bookman Old Style" w:hAnsi="Bookman Old Style"/>
          <w:b/>
          <w:sz w:val="32"/>
          <w:szCs w:val="3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B52DE" w14:paraId="2422A9F1" w14:textId="77777777" w:rsidTr="0011082B">
        <w:tc>
          <w:tcPr>
            <w:tcW w:w="5228" w:type="dxa"/>
          </w:tcPr>
          <w:p w14:paraId="1F1BB876" w14:textId="77777777" w:rsidR="005B52DE" w:rsidRPr="004E2156" w:rsidRDefault="005B52DE" w:rsidP="0011082B">
            <w:pPr>
              <w:jc w:val="center"/>
              <w:rPr>
                <w:rFonts w:ascii="Bookman Old Style" w:hAnsi="Bookman Old Style"/>
                <w:b/>
                <w:sz w:val="32"/>
                <w:szCs w:val="32"/>
              </w:rPr>
            </w:pPr>
            <w:r w:rsidRPr="004E2156">
              <w:rPr>
                <w:rFonts w:ascii="Bookman Old Style" w:hAnsi="Bookman Old Style"/>
                <w:b/>
                <w:sz w:val="32"/>
                <w:szCs w:val="32"/>
              </w:rPr>
              <w:t>DEPENSES</w:t>
            </w:r>
          </w:p>
        </w:tc>
        <w:tc>
          <w:tcPr>
            <w:tcW w:w="5228" w:type="dxa"/>
          </w:tcPr>
          <w:p w14:paraId="05803FF7" w14:textId="77777777" w:rsidR="005B52DE" w:rsidRPr="004E2156" w:rsidRDefault="005B52DE" w:rsidP="0011082B">
            <w:pPr>
              <w:jc w:val="center"/>
              <w:rPr>
                <w:rFonts w:ascii="Bookman Old Style" w:hAnsi="Bookman Old Style"/>
                <w:b/>
                <w:sz w:val="32"/>
                <w:szCs w:val="32"/>
              </w:rPr>
            </w:pPr>
            <w:r>
              <w:rPr>
                <w:rFonts w:ascii="Bookman Old Style" w:hAnsi="Bookman Old Style"/>
                <w:b/>
                <w:sz w:val="32"/>
                <w:szCs w:val="32"/>
              </w:rPr>
              <w:t>FINANCEMENT</w:t>
            </w:r>
          </w:p>
        </w:tc>
      </w:tr>
      <w:tr w:rsidR="005B52DE" w14:paraId="5D9C7137" w14:textId="77777777" w:rsidTr="0011082B">
        <w:tc>
          <w:tcPr>
            <w:tcW w:w="5228" w:type="dxa"/>
          </w:tcPr>
          <w:p w14:paraId="60DE59C4" w14:textId="0B7661F8" w:rsidR="005B52DE" w:rsidRPr="000071F6" w:rsidRDefault="0099563F" w:rsidP="0011082B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  <w:r>
              <w:rPr>
                <w:rFonts w:ascii="Bookman Old Style" w:hAnsi="Bookman Old Style"/>
                <w:sz w:val="32"/>
                <w:szCs w:val="32"/>
              </w:rPr>
              <w:t>10 735</w:t>
            </w:r>
          </w:p>
        </w:tc>
        <w:tc>
          <w:tcPr>
            <w:tcW w:w="5228" w:type="dxa"/>
          </w:tcPr>
          <w:p w14:paraId="4D269E87" w14:textId="691D0523" w:rsidR="005B52DE" w:rsidRPr="000071F6" w:rsidRDefault="0099563F" w:rsidP="0011082B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  <w:r>
              <w:rPr>
                <w:rFonts w:ascii="Bookman Old Style" w:hAnsi="Bookman Old Style"/>
                <w:sz w:val="32"/>
                <w:szCs w:val="32"/>
              </w:rPr>
              <w:t xml:space="preserve">Association </w:t>
            </w:r>
            <w:r w:rsidR="005B52DE" w:rsidRPr="000071F6">
              <w:rPr>
                <w:rFonts w:ascii="Bookman Old Style" w:hAnsi="Bookman Old Style"/>
                <w:sz w:val="32"/>
                <w:szCs w:val="32"/>
              </w:rPr>
              <w:t>Vivre la vie 4 000 €</w:t>
            </w:r>
          </w:p>
        </w:tc>
      </w:tr>
      <w:tr w:rsidR="005B52DE" w14:paraId="210DC7DC" w14:textId="77777777" w:rsidTr="0011082B">
        <w:tc>
          <w:tcPr>
            <w:tcW w:w="5228" w:type="dxa"/>
          </w:tcPr>
          <w:p w14:paraId="55B03275" w14:textId="77777777" w:rsidR="005B52DE" w:rsidRPr="000071F6" w:rsidRDefault="005B52DE" w:rsidP="0011082B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</w:p>
        </w:tc>
        <w:tc>
          <w:tcPr>
            <w:tcW w:w="5228" w:type="dxa"/>
          </w:tcPr>
          <w:p w14:paraId="638C866C" w14:textId="541825B3" w:rsidR="005B52DE" w:rsidRPr="000071F6" w:rsidRDefault="005B52DE" w:rsidP="0099563F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  <w:r w:rsidRPr="000071F6">
              <w:rPr>
                <w:rFonts w:ascii="Bookman Old Style" w:hAnsi="Bookman Old Style"/>
                <w:sz w:val="32"/>
                <w:szCs w:val="32"/>
              </w:rPr>
              <w:t>CH Niort</w:t>
            </w:r>
            <w:r>
              <w:rPr>
                <w:rFonts w:ascii="Bookman Old Style" w:hAnsi="Bookman Old Style"/>
                <w:sz w:val="32"/>
                <w:szCs w:val="32"/>
              </w:rPr>
              <w:t xml:space="preserve"> </w:t>
            </w:r>
            <w:r w:rsidRPr="000071F6">
              <w:rPr>
                <w:rFonts w:ascii="Bookman Old Style" w:hAnsi="Bookman Old Style"/>
                <w:sz w:val="32"/>
                <w:szCs w:val="32"/>
              </w:rPr>
              <w:t>3 750 €</w:t>
            </w:r>
          </w:p>
        </w:tc>
      </w:tr>
      <w:tr w:rsidR="0099563F" w14:paraId="3CC92A95" w14:textId="77777777" w:rsidTr="0011082B">
        <w:tc>
          <w:tcPr>
            <w:tcW w:w="5228" w:type="dxa"/>
          </w:tcPr>
          <w:p w14:paraId="63386C0B" w14:textId="77777777" w:rsidR="0099563F" w:rsidRPr="000071F6" w:rsidRDefault="0099563F" w:rsidP="0011082B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</w:p>
        </w:tc>
        <w:tc>
          <w:tcPr>
            <w:tcW w:w="5228" w:type="dxa"/>
          </w:tcPr>
          <w:p w14:paraId="0695D2EB" w14:textId="227BE5D4" w:rsidR="0099563F" w:rsidRPr="000071F6" w:rsidRDefault="0099563F" w:rsidP="0011082B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  <w:r>
              <w:rPr>
                <w:rFonts w:ascii="Bookman Old Style" w:hAnsi="Bookman Old Style"/>
                <w:sz w:val="32"/>
                <w:szCs w:val="32"/>
              </w:rPr>
              <w:t>Autres mécènes 2 985 €</w:t>
            </w:r>
          </w:p>
        </w:tc>
      </w:tr>
    </w:tbl>
    <w:p w14:paraId="28B9089B" w14:textId="77777777" w:rsidR="005B52DE" w:rsidRDefault="005B52DE" w:rsidP="005B52DE">
      <w:pPr>
        <w:spacing w:after="0"/>
        <w:jc w:val="both"/>
        <w:rPr>
          <w:rFonts w:ascii="Bookman Old Style" w:hAnsi="Bookman Old Style"/>
          <w:b/>
          <w:sz w:val="32"/>
          <w:szCs w:val="32"/>
          <w:u w:val="single"/>
        </w:rPr>
      </w:pPr>
    </w:p>
    <w:p w14:paraId="5D8BF94D" w14:textId="77777777" w:rsidR="005B52DE" w:rsidRDefault="005B52DE" w:rsidP="005B52DE">
      <w:pPr>
        <w:pStyle w:val="Paragraphedeliste"/>
        <w:numPr>
          <w:ilvl w:val="0"/>
          <w:numId w:val="3"/>
        </w:numPr>
        <w:spacing w:after="0"/>
        <w:jc w:val="both"/>
        <w:rPr>
          <w:rFonts w:ascii="Bookman Old Style" w:hAnsi="Bookman Old Style"/>
          <w:sz w:val="32"/>
          <w:szCs w:val="32"/>
        </w:rPr>
      </w:pPr>
      <w:r w:rsidRPr="000071F6">
        <w:rPr>
          <w:rFonts w:ascii="Bookman Old Style" w:hAnsi="Bookman Old Style"/>
          <w:sz w:val="32"/>
          <w:szCs w:val="32"/>
        </w:rPr>
        <w:t>Détails des dépenses :</w:t>
      </w:r>
    </w:p>
    <w:p w14:paraId="5DE7D464" w14:textId="77777777" w:rsidR="005B52DE" w:rsidRDefault="005B52DE" w:rsidP="005B52DE">
      <w:pPr>
        <w:pStyle w:val="Paragraphedeliste"/>
        <w:spacing w:after="0"/>
        <w:jc w:val="both"/>
        <w:rPr>
          <w:rFonts w:ascii="Bookman Old Style" w:hAnsi="Bookman Old Style"/>
          <w:sz w:val="32"/>
          <w:szCs w:val="32"/>
        </w:rPr>
      </w:pPr>
    </w:p>
    <w:tbl>
      <w:tblPr>
        <w:tblW w:w="43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0"/>
        <w:gridCol w:w="1270"/>
      </w:tblGrid>
      <w:tr w:rsidR="005B52DE" w:rsidRPr="000071F6" w14:paraId="7DF07BB2" w14:textId="77777777" w:rsidTr="00EC2E21">
        <w:trPr>
          <w:trHeight w:val="402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BDCDE" w14:textId="77777777" w:rsidR="005B52DE" w:rsidRPr="000071F6" w:rsidRDefault="005B52DE" w:rsidP="001108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71F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Claustras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4F0A4" w14:textId="651897C5" w:rsidR="00CF34C9" w:rsidRPr="000071F6" w:rsidRDefault="00CF34C9" w:rsidP="00CF34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8820</w:t>
            </w:r>
          </w:p>
        </w:tc>
      </w:tr>
      <w:tr w:rsidR="005B52DE" w:rsidRPr="000071F6" w14:paraId="3DE7EB72" w14:textId="77777777" w:rsidTr="00EC2E21">
        <w:trPr>
          <w:trHeight w:val="402"/>
          <w:jc w:val="center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65DBE" w14:textId="77777777" w:rsidR="005B52DE" w:rsidRPr="000071F6" w:rsidRDefault="005B52DE" w:rsidP="001108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71F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Murs végétal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70217" w14:textId="7A9BA14C" w:rsidR="005B52DE" w:rsidRPr="000071F6" w:rsidRDefault="00767A7D" w:rsidP="001108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330</w:t>
            </w:r>
          </w:p>
        </w:tc>
      </w:tr>
      <w:tr w:rsidR="00EC2E21" w:rsidRPr="000071F6" w14:paraId="44E1428B" w14:textId="77777777" w:rsidTr="00EC2E21">
        <w:trPr>
          <w:trHeight w:val="402"/>
          <w:jc w:val="center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7A325" w14:textId="03248699" w:rsidR="00EC2E21" w:rsidRDefault="00EC2E21" w:rsidP="001108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Etagères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A7A44" w14:textId="2934279E" w:rsidR="00EC2E21" w:rsidRPr="000071F6" w:rsidRDefault="00EC2E21" w:rsidP="001108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50</w:t>
            </w:r>
          </w:p>
        </w:tc>
      </w:tr>
      <w:tr w:rsidR="00EC2E21" w:rsidRPr="000071F6" w14:paraId="12F8C334" w14:textId="77777777" w:rsidTr="00EC2E21">
        <w:trPr>
          <w:trHeight w:val="402"/>
          <w:jc w:val="center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365BC" w14:textId="75144932" w:rsidR="00EC2E21" w:rsidRPr="000071F6" w:rsidRDefault="00EC2E21" w:rsidP="001108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Plantes artificielles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28443" w14:textId="0A4A286B" w:rsidR="00EC2E21" w:rsidRPr="000071F6" w:rsidRDefault="00EC2E21" w:rsidP="001108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200</w:t>
            </w:r>
          </w:p>
        </w:tc>
      </w:tr>
      <w:tr w:rsidR="005B52DE" w:rsidRPr="000071F6" w14:paraId="2A569231" w14:textId="77777777" w:rsidTr="00EC2E21">
        <w:trPr>
          <w:trHeight w:val="402"/>
          <w:jc w:val="center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04C02" w14:textId="77777777" w:rsidR="005B52DE" w:rsidRPr="000071F6" w:rsidRDefault="005B52DE" w:rsidP="001108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proofErr w:type="gramStart"/>
            <w:r w:rsidRPr="000071F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stickers</w:t>
            </w:r>
            <w:proofErr w:type="gramEnd"/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0A92B" w14:textId="28FE2065" w:rsidR="005B52DE" w:rsidRPr="000071F6" w:rsidRDefault="00767A7D" w:rsidP="001108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200</w:t>
            </w:r>
          </w:p>
        </w:tc>
      </w:tr>
      <w:tr w:rsidR="005B52DE" w:rsidRPr="000071F6" w14:paraId="288E4BFD" w14:textId="77777777" w:rsidTr="00EC2E21">
        <w:trPr>
          <w:trHeight w:val="402"/>
          <w:jc w:val="center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324C9" w14:textId="459FB548" w:rsidR="005B52DE" w:rsidRPr="000071F6" w:rsidRDefault="00EC2E21" w:rsidP="001108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71F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T</w:t>
            </w:r>
            <w:r w:rsidR="005B52DE" w:rsidRPr="000071F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ableau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affichage</w:t>
            </w:r>
            <w:r w:rsidR="005B52DE" w:rsidRPr="000071F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mural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71BB3" w14:textId="023197E5" w:rsidR="005B52DE" w:rsidRPr="000071F6" w:rsidRDefault="00767A7D" w:rsidP="001108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115</w:t>
            </w:r>
          </w:p>
        </w:tc>
      </w:tr>
      <w:tr w:rsidR="005B52DE" w:rsidRPr="000071F6" w14:paraId="39AB5DBE" w14:textId="77777777" w:rsidTr="00EC2E21">
        <w:trPr>
          <w:trHeight w:val="402"/>
          <w:jc w:val="center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5F7F5" w14:textId="0010ED64" w:rsidR="005B52DE" w:rsidRPr="000071F6" w:rsidRDefault="005B52DE" w:rsidP="001108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proofErr w:type="gramStart"/>
            <w:r w:rsidRPr="000071F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portes</w:t>
            </w:r>
            <w:proofErr w:type="gramEnd"/>
            <w:r w:rsidRPr="000071F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revue</w:t>
            </w:r>
            <w:r w:rsidR="00767A7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s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67B0C" w14:textId="77777777" w:rsidR="005B52DE" w:rsidRPr="000071F6" w:rsidRDefault="005B52DE" w:rsidP="001108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71F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160</w:t>
            </w:r>
          </w:p>
        </w:tc>
      </w:tr>
      <w:tr w:rsidR="005B52DE" w:rsidRPr="000071F6" w14:paraId="661A74C9" w14:textId="77777777" w:rsidTr="00EC2E21">
        <w:trPr>
          <w:trHeight w:val="402"/>
          <w:jc w:val="center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80874" w14:textId="77777777" w:rsidR="005B52DE" w:rsidRPr="000071F6" w:rsidRDefault="005B52DE" w:rsidP="001108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proofErr w:type="gramStart"/>
            <w:r w:rsidRPr="000071F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pendule</w:t>
            </w:r>
            <w:proofErr w:type="gramEnd"/>
            <w:r w:rsidRPr="000071F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végétale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94074" w14:textId="436EB9D1" w:rsidR="005B52DE" w:rsidRPr="000071F6" w:rsidRDefault="00EC2E21" w:rsidP="001108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260</w:t>
            </w:r>
          </w:p>
        </w:tc>
      </w:tr>
      <w:tr w:rsidR="005B52DE" w:rsidRPr="000071F6" w14:paraId="3CD0AC0A" w14:textId="77777777" w:rsidTr="00EC2E21">
        <w:trPr>
          <w:trHeight w:val="402"/>
          <w:jc w:val="center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F2A46" w14:textId="77777777" w:rsidR="005B52DE" w:rsidRPr="000071F6" w:rsidRDefault="005B52DE" w:rsidP="001108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proofErr w:type="gramStart"/>
            <w:r w:rsidRPr="000071F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portraits</w:t>
            </w:r>
            <w:proofErr w:type="gramEnd"/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57E72" w14:textId="71E78323" w:rsidR="005B52DE" w:rsidRPr="000071F6" w:rsidRDefault="00EC2E21" w:rsidP="001108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600</w:t>
            </w:r>
          </w:p>
        </w:tc>
      </w:tr>
      <w:tr w:rsidR="005B52DE" w:rsidRPr="000071F6" w14:paraId="6EC404ED" w14:textId="77777777" w:rsidTr="00EC2E21">
        <w:trPr>
          <w:trHeight w:val="402"/>
          <w:jc w:val="center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C64C032" w14:textId="77777777" w:rsidR="005B52DE" w:rsidRPr="000071F6" w:rsidRDefault="005B52DE" w:rsidP="001108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71F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TOTAL </w:t>
            </w:r>
            <w:r w:rsidRPr="000C70A5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prévisionnel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02DF95C" w14:textId="4144E284" w:rsidR="005B52DE" w:rsidRPr="000071F6" w:rsidRDefault="00EC2E21" w:rsidP="00767A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10</w:t>
            </w:r>
            <w:r w:rsidR="00767A7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735</w:t>
            </w:r>
          </w:p>
        </w:tc>
      </w:tr>
    </w:tbl>
    <w:p w14:paraId="70FDF560" w14:textId="77777777" w:rsidR="005B52DE" w:rsidRDefault="005B52DE" w:rsidP="005B52DE">
      <w:pPr>
        <w:spacing w:after="0"/>
        <w:jc w:val="center"/>
        <w:rPr>
          <w:rFonts w:ascii="Bookman Old Style" w:hAnsi="Bookman Old Style"/>
          <w:sz w:val="32"/>
          <w:szCs w:val="32"/>
        </w:rPr>
      </w:pPr>
    </w:p>
    <w:p w14:paraId="59BB58B0" w14:textId="77777777" w:rsidR="005B52DE" w:rsidRDefault="005B52DE" w:rsidP="005B52DE">
      <w:pPr>
        <w:spacing w:after="0"/>
        <w:jc w:val="both"/>
        <w:rPr>
          <w:rFonts w:ascii="Bookman Old Style" w:hAnsi="Bookman Old Style"/>
          <w:sz w:val="32"/>
          <w:szCs w:val="32"/>
        </w:rPr>
      </w:pPr>
    </w:p>
    <w:p w14:paraId="034638AD" w14:textId="77777777" w:rsidR="005B52DE" w:rsidRPr="001A52D6" w:rsidRDefault="005B52DE" w:rsidP="005B52DE">
      <w:pPr>
        <w:rPr>
          <w:rFonts w:ascii="Bookman Old Style" w:hAnsi="Bookman Old Style"/>
          <w:b/>
          <w:sz w:val="28"/>
          <w:szCs w:val="28"/>
          <w:u w:val="single"/>
        </w:rPr>
      </w:pPr>
      <w:r w:rsidRPr="001A52D6">
        <w:rPr>
          <w:rFonts w:ascii="Bookman Old Style" w:hAnsi="Bookman Old Style"/>
          <w:b/>
          <w:sz w:val="28"/>
          <w:szCs w:val="28"/>
          <w:u w:val="single"/>
        </w:rPr>
        <w:t>CONTACT</w:t>
      </w:r>
      <w:r>
        <w:rPr>
          <w:rFonts w:ascii="Bookman Old Style" w:hAnsi="Bookman Old Style"/>
          <w:b/>
          <w:sz w:val="28"/>
          <w:szCs w:val="28"/>
          <w:u w:val="single"/>
        </w:rPr>
        <w:t>S</w:t>
      </w:r>
      <w:r w:rsidRPr="001A52D6">
        <w:rPr>
          <w:rFonts w:ascii="Bookman Old Style" w:hAnsi="Bookman Old Style"/>
          <w:b/>
          <w:sz w:val="28"/>
          <w:szCs w:val="28"/>
          <w:u w:val="single"/>
        </w:rPr>
        <w:t xml:space="preserve"> : </w:t>
      </w:r>
    </w:p>
    <w:p w14:paraId="37F8E511" w14:textId="77777777" w:rsidR="005B52DE" w:rsidRDefault="005B52DE" w:rsidP="005B52DE">
      <w:pPr>
        <w:rPr>
          <w:rFonts w:ascii="Bookman Old Style" w:hAnsi="Bookman Old Style"/>
          <w:sz w:val="28"/>
          <w:szCs w:val="28"/>
        </w:rPr>
      </w:pPr>
    </w:p>
    <w:p w14:paraId="62789B10" w14:textId="77777777" w:rsidR="005B52DE" w:rsidRDefault="005B52DE" w:rsidP="005B52DE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M. Arnaud BILLARD, cadre de santé en radiothérapie </w:t>
      </w:r>
    </w:p>
    <w:p w14:paraId="47E19625" w14:textId="77777777" w:rsidR="005B52DE" w:rsidRPr="000C70A5" w:rsidRDefault="00000000" w:rsidP="005B52DE">
      <w:pPr>
        <w:pStyle w:val="Paragraphedeliste"/>
        <w:numPr>
          <w:ilvl w:val="0"/>
          <w:numId w:val="4"/>
        </w:numPr>
        <w:rPr>
          <w:rFonts w:ascii="Bookman Old Style" w:hAnsi="Bookman Old Style"/>
          <w:sz w:val="28"/>
          <w:szCs w:val="28"/>
        </w:rPr>
      </w:pPr>
      <w:hyperlink r:id="rId27" w:history="1">
        <w:r w:rsidR="005B52DE" w:rsidRPr="000C70A5">
          <w:rPr>
            <w:rStyle w:val="Lienhypertexte"/>
            <w:rFonts w:ascii="Bookman Old Style" w:hAnsi="Bookman Old Style"/>
            <w:color w:val="auto"/>
            <w:sz w:val="28"/>
            <w:szCs w:val="28"/>
          </w:rPr>
          <w:t>arnaud.billard@ch-niort.fr</w:t>
        </w:r>
      </w:hyperlink>
    </w:p>
    <w:p w14:paraId="3449E169" w14:textId="77777777" w:rsidR="005B52DE" w:rsidRDefault="005B52DE" w:rsidP="005B52DE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Mme Flavie ELIE, secrétaire médicale</w:t>
      </w:r>
    </w:p>
    <w:p w14:paraId="11593610" w14:textId="1349E6A1" w:rsidR="005B52DE" w:rsidRPr="000C70A5" w:rsidRDefault="00000000" w:rsidP="005B52DE">
      <w:pPr>
        <w:pStyle w:val="Paragraphedeliste"/>
        <w:numPr>
          <w:ilvl w:val="0"/>
          <w:numId w:val="4"/>
        </w:numPr>
        <w:rPr>
          <w:rFonts w:ascii="Bookman Old Style" w:hAnsi="Bookman Old Style"/>
          <w:sz w:val="28"/>
          <w:szCs w:val="28"/>
        </w:rPr>
      </w:pPr>
      <w:hyperlink r:id="rId28" w:history="1">
        <w:r w:rsidR="005B52DE" w:rsidRPr="000C70A5">
          <w:rPr>
            <w:rStyle w:val="Lienhypertexte"/>
            <w:rFonts w:ascii="Bookman Old Style" w:hAnsi="Bookman Old Style"/>
            <w:color w:val="auto"/>
            <w:sz w:val="28"/>
            <w:szCs w:val="28"/>
          </w:rPr>
          <w:t>flavie.elie@ch-niort.fr</w:t>
        </w:r>
      </w:hyperlink>
      <w:r w:rsidR="007A38BA">
        <w:rPr>
          <w:rStyle w:val="Lienhypertexte"/>
          <w:rFonts w:ascii="Bookman Old Style" w:hAnsi="Bookman Old Style"/>
          <w:color w:val="auto"/>
          <w:sz w:val="28"/>
          <w:szCs w:val="28"/>
        </w:rPr>
        <w:br/>
        <w:t>05.49.78.27.96</w:t>
      </w:r>
    </w:p>
    <w:p w14:paraId="267BD124" w14:textId="77777777" w:rsidR="005B52DE" w:rsidRDefault="005B52DE" w:rsidP="005B52DE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M. Abel </w:t>
      </w:r>
      <w:r w:rsidRPr="002A7097">
        <w:rPr>
          <w:rFonts w:ascii="Bookman Old Style" w:hAnsi="Bookman Old Style"/>
          <w:sz w:val="28"/>
          <w:szCs w:val="28"/>
        </w:rPr>
        <w:t>GARREAU</w:t>
      </w:r>
      <w:r>
        <w:rPr>
          <w:rFonts w:ascii="Bookman Old Style" w:hAnsi="Bookman Old Style"/>
          <w:sz w:val="28"/>
          <w:szCs w:val="28"/>
        </w:rPr>
        <w:t>, manipulateur en radiothérapie</w:t>
      </w:r>
    </w:p>
    <w:p w14:paraId="771316EF" w14:textId="77777777" w:rsidR="005B52DE" w:rsidRPr="000C70A5" w:rsidRDefault="00000000" w:rsidP="005B52DE">
      <w:pPr>
        <w:pStyle w:val="Paragraphedeliste"/>
        <w:numPr>
          <w:ilvl w:val="0"/>
          <w:numId w:val="4"/>
        </w:numPr>
        <w:rPr>
          <w:rFonts w:ascii="Bookman Old Style" w:hAnsi="Bookman Old Style"/>
          <w:sz w:val="28"/>
          <w:szCs w:val="28"/>
        </w:rPr>
      </w:pPr>
      <w:hyperlink r:id="rId29" w:history="1">
        <w:r w:rsidR="005B52DE" w:rsidRPr="000C70A5">
          <w:rPr>
            <w:rStyle w:val="Lienhypertexte"/>
            <w:rFonts w:ascii="Bookman Old Style" w:hAnsi="Bookman Old Style"/>
            <w:color w:val="auto"/>
            <w:sz w:val="28"/>
            <w:szCs w:val="28"/>
          </w:rPr>
          <w:t>abel.garreau@ch-niort.fr</w:t>
        </w:r>
      </w:hyperlink>
      <w:r w:rsidR="005B52DE" w:rsidRPr="000C70A5">
        <w:rPr>
          <w:rStyle w:val="Lienhypertexte"/>
          <w:rFonts w:ascii="Bookman Old Style" w:hAnsi="Bookman Old Style"/>
          <w:color w:val="auto"/>
          <w:sz w:val="28"/>
          <w:szCs w:val="28"/>
        </w:rPr>
        <w:t xml:space="preserve"> </w:t>
      </w:r>
      <w:r w:rsidR="005B52DE" w:rsidRPr="000C70A5">
        <w:rPr>
          <w:rStyle w:val="Lienhypertexte"/>
          <w:rFonts w:ascii="Bookman Old Style" w:hAnsi="Bookman Old Style"/>
          <w:color w:val="auto"/>
          <w:sz w:val="28"/>
          <w:szCs w:val="28"/>
          <w:u w:val="none"/>
        </w:rPr>
        <w:t xml:space="preserve">  </w:t>
      </w:r>
    </w:p>
    <w:p w14:paraId="3263CC41" w14:textId="77777777" w:rsidR="005B52DE" w:rsidRPr="002A1F52" w:rsidRDefault="005B52DE" w:rsidP="005B52DE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</w:t>
      </w:r>
    </w:p>
    <w:p w14:paraId="4D1914BD" w14:textId="45D06FF6" w:rsidR="001A52D6" w:rsidRPr="002A1F52" w:rsidRDefault="001A52D6" w:rsidP="005B52DE">
      <w:pPr>
        <w:jc w:val="center"/>
        <w:rPr>
          <w:rFonts w:ascii="Bookman Old Style" w:hAnsi="Bookman Old Style"/>
          <w:sz w:val="28"/>
          <w:szCs w:val="28"/>
        </w:rPr>
      </w:pPr>
    </w:p>
    <w:sectPr w:rsidR="001A52D6" w:rsidRPr="002A1F52" w:rsidSect="001578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879B0"/>
    <w:multiLevelType w:val="hybridMultilevel"/>
    <w:tmpl w:val="8D080830"/>
    <w:lvl w:ilvl="0" w:tplc="C1205F04">
      <w:start w:val="2014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9201C"/>
    <w:multiLevelType w:val="hybridMultilevel"/>
    <w:tmpl w:val="DA58F7C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5A72F0"/>
    <w:multiLevelType w:val="hybridMultilevel"/>
    <w:tmpl w:val="DA58F7C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12011"/>
    <w:multiLevelType w:val="hybridMultilevel"/>
    <w:tmpl w:val="687CD630"/>
    <w:lvl w:ilvl="0" w:tplc="CA3E536A">
      <w:start w:val="3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071A3A"/>
    <w:multiLevelType w:val="hybridMultilevel"/>
    <w:tmpl w:val="9D846ED0"/>
    <w:lvl w:ilvl="0" w:tplc="6C16E772">
      <w:start w:val="1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5E6233"/>
    <w:multiLevelType w:val="hybridMultilevel"/>
    <w:tmpl w:val="DA58F7C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C45C11"/>
    <w:multiLevelType w:val="hybridMultilevel"/>
    <w:tmpl w:val="9A92701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1348616">
    <w:abstractNumId w:val="4"/>
  </w:num>
  <w:num w:numId="2" w16cid:durableId="363022666">
    <w:abstractNumId w:val="3"/>
  </w:num>
  <w:num w:numId="3" w16cid:durableId="1248689248">
    <w:abstractNumId w:val="0"/>
  </w:num>
  <w:num w:numId="4" w16cid:durableId="1331446795">
    <w:abstractNumId w:val="6"/>
  </w:num>
  <w:num w:numId="5" w16cid:durableId="850488935">
    <w:abstractNumId w:val="1"/>
  </w:num>
  <w:num w:numId="6" w16cid:durableId="350224631">
    <w:abstractNumId w:val="5"/>
  </w:num>
  <w:num w:numId="7" w16cid:durableId="4794198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589"/>
    <w:rsid w:val="00004F21"/>
    <w:rsid w:val="00016551"/>
    <w:rsid w:val="00103D94"/>
    <w:rsid w:val="00104AF6"/>
    <w:rsid w:val="0015786E"/>
    <w:rsid w:val="001845FD"/>
    <w:rsid w:val="001A2B97"/>
    <w:rsid w:val="001A52D6"/>
    <w:rsid w:val="001D6C93"/>
    <w:rsid w:val="001E2679"/>
    <w:rsid w:val="001E5D6F"/>
    <w:rsid w:val="002709D5"/>
    <w:rsid w:val="002A1F52"/>
    <w:rsid w:val="002A7097"/>
    <w:rsid w:val="002D02EC"/>
    <w:rsid w:val="00372206"/>
    <w:rsid w:val="003C2A93"/>
    <w:rsid w:val="003E0105"/>
    <w:rsid w:val="0043035D"/>
    <w:rsid w:val="0045084A"/>
    <w:rsid w:val="00453396"/>
    <w:rsid w:val="00483A3D"/>
    <w:rsid w:val="0048463F"/>
    <w:rsid w:val="00543459"/>
    <w:rsid w:val="00591913"/>
    <w:rsid w:val="00591AFE"/>
    <w:rsid w:val="005B52DE"/>
    <w:rsid w:val="005C1126"/>
    <w:rsid w:val="005D6580"/>
    <w:rsid w:val="006877C1"/>
    <w:rsid w:val="006F683D"/>
    <w:rsid w:val="007605E7"/>
    <w:rsid w:val="007651E5"/>
    <w:rsid w:val="00767A7D"/>
    <w:rsid w:val="007A38BA"/>
    <w:rsid w:val="007C5E5A"/>
    <w:rsid w:val="0083069C"/>
    <w:rsid w:val="008D1E7F"/>
    <w:rsid w:val="0099563F"/>
    <w:rsid w:val="009A675F"/>
    <w:rsid w:val="009B58AB"/>
    <w:rsid w:val="009C46CB"/>
    <w:rsid w:val="009E6B3A"/>
    <w:rsid w:val="00A07EA3"/>
    <w:rsid w:val="00A221DE"/>
    <w:rsid w:val="00A85DBE"/>
    <w:rsid w:val="00AC1304"/>
    <w:rsid w:val="00AE6DAE"/>
    <w:rsid w:val="00B3351F"/>
    <w:rsid w:val="00B66B77"/>
    <w:rsid w:val="00B95191"/>
    <w:rsid w:val="00B9651E"/>
    <w:rsid w:val="00BE3841"/>
    <w:rsid w:val="00CB655B"/>
    <w:rsid w:val="00CD4DCA"/>
    <w:rsid w:val="00CF34C9"/>
    <w:rsid w:val="00D27847"/>
    <w:rsid w:val="00D36C7D"/>
    <w:rsid w:val="00D90438"/>
    <w:rsid w:val="00DD681E"/>
    <w:rsid w:val="00DE1464"/>
    <w:rsid w:val="00E179EF"/>
    <w:rsid w:val="00E57798"/>
    <w:rsid w:val="00E774D6"/>
    <w:rsid w:val="00EC2E21"/>
    <w:rsid w:val="00F120D6"/>
    <w:rsid w:val="00F362CB"/>
    <w:rsid w:val="00F65C95"/>
    <w:rsid w:val="00FF2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BFCD3"/>
  <w15:docId w15:val="{36B130E9-1A80-40E4-83B3-B97DBF9AD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F2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258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90438"/>
    <w:pPr>
      <w:ind w:left="720"/>
      <w:contextualSpacing/>
    </w:pPr>
  </w:style>
  <w:style w:type="paragraph" w:customStyle="1" w:styleId="xmsonormal">
    <w:name w:val="x_msonormal"/>
    <w:basedOn w:val="Normal"/>
    <w:rsid w:val="009B5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1A52D6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D6580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5B52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7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0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6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56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18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7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0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7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mailto:abel.garreau@ch-niort.f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hyperlink" Target="https://stomiebusy.com/produit/portrait-illustre" TargetMode="External"/><Relationship Id="rId23" Type="http://schemas.openxmlformats.org/officeDocument/2006/relationships/image" Target="media/image16.jpeg"/><Relationship Id="rId28" Type="http://schemas.openxmlformats.org/officeDocument/2006/relationships/hyperlink" Target="mailto:flavie.elie@ch-niort.fr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yperlink" Target="mailto:arnaud.billard@ch-niort.fr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442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CH-NIORT</Company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SIMU</dc:creator>
  <cp:lastModifiedBy>Laurence DUMONT</cp:lastModifiedBy>
  <cp:revision>2</cp:revision>
  <cp:lastPrinted>2022-07-05T09:59:00Z</cp:lastPrinted>
  <dcterms:created xsi:type="dcterms:W3CDTF">2023-02-01T11:13:00Z</dcterms:created>
  <dcterms:modified xsi:type="dcterms:W3CDTF">2023-02-01T11:13:00Z</dcterms:modified>
</cp:coreProperties>
</file>