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EEDD" w14:textId="7FF42580" w:rsidR="001D5387" w:rsidRPr="005B735D" w:rsidRDefault="00243759" w:rsidP="00077A7D">
      <w:pPr>
        <w:pStyle w:val="Titre1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jc w:val="left"/>
        <w:rPr>
          <w:color w:val="B78C2F"/>
          <w:sz w:val="28"/>
          <w:szCs w:val="28"/>
        </w:rPr>
      </w:pPr>
      <w:r w:rsidRPr="005B735D">
        <w:rPr>
          <w:color w:val="B78C2F"/>
          <w:sz w:val="28"/>
          <w:szCs w:val="28"/>
        </w:rPr>
        <w:t xml:space="preserve">REFERENCE PROJET : </w:t>
      </w:r>
      <w:r w:rsidR="00A82C4B">
        <w:rPr>
          <w:b w:val="0"/>
          <w:bCs/>
          <w:color w:val="auto"/>
          <w:sz w:val="24"/>
          <w:szCs w:val="24"/>
        </w:rPr>
        <w:t xml:space="preserve">Rénovation </w:t>
      </w:r>
      <w:r w:rsidR="003137BE">
        <w:rPr>
          <w:b w:val="0"/>
          <w:bCs/>
          <w:color w:val="auto"/>
          <w:sz w:val="24"/>
          <w:szCs w:val="24"/>
        </w:rPr>
        <w:t>d’une maison d’habitation</w:t>
      </w:r>
    </w:p>
    <w:p w14:paraId="59EB691A" w14:textId="66AC38B3" w:rsidR="00490464" w:rsidRPr="005B735D" w:rsidRDefault="00490464" w:rsidP="00490464">
      <w:pPr>
        <w:rPr>
          <w:b/>
          <w:color w:val="B78C2F"/>
          <w:sz w:val="28"/>
          <w:szCs w:val="28"/>
        </w:rPr>
      </w:pPr>
      <w:r w:rsidRPr="005B735D">
        <w:rPr>
          <w:b/>
          <w:color w:val="B78C2F"/>
          <w:sz w:val="28"/>
          <w:szCs w:val="28"/>
        </w:rPr>
        <w:t>ADRESSE :</w:t>
      </w:r>
      <w:r w:rsidR="003137BE">
        <w:rPr>
          <w:b/>
          <w:color w:val="B78C2F"/>
          <w:sz w:val="28"/>
          <w:szCs w:val="28"/>
        </w:rPr>
        <w:t xml:space="preserve"> </w:t>
      </w:r>
      <w:r w:rsidR="00A82C4B">
        <w:rPr>
          <w:bCs/>
          <w:color w:val="auto"/>
          <w:sz w:val="24"/>
          <w:szCs w:val="24"/>
        </w:rPr>
        <w:t>86 rue de Bessac</w:t>
      </w:r>
      <w:r w:rsidR="003137BE" w:rsidRPr="003137BE">
        <w:rPr>
          <w:bCs/>
          <w:color w:val="auto"/>
          <w:sz w:val="24"/>
          <w:szCs w:val="24"/>
        </w:rPr>
        <w:t xml:space="preserve"> – 79</w:t>
      </w:r>
      <w:r w:rsidR="00A82C4B">
        <w:rPr>
          <w:bCs/>
          <w:color w:val="auto"/>
          <w:sz w:val="24"/>
          <w:szCs w:val="24"/>
        </w:rPr>
        <w:t>000 NIORT</w:t>
      </w:r>
    </w:p>
    <w:p w14:paraId="372BFBF6" w14:textId="77777777" w:rsidR="00BC7C65" w:rsidRPr="00B70B6D" w:rsidRDefault="00BC7C65" w:rsidP="00490464">
      <w:pPr>
        <w:rPr>
          <w:b/>
          <w:sz w:val="2"/>
          <w:szCs w:val="2"/>
        </w:rPr>
      </w:pPr>
    </w:p>
    <w:p w14:paraId="2D6DED53" w14:textId="77777777" w:rsidR="001D5387" w:rsidRDefault="001D5387" w:rsidP="001D5387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tbl>
      <w:tblPr>
        <w:tblW w:w="10206" w:type="dxa"/>
        <w:tblInd w:w="-5" w:type="dxa"/>
        <w:tblCellMar>
          <w:top w:w="67" w:type="dxa"/>
          <w:right w:w="115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C32139" w:rsidRPr="00077A7D" w14:paraId="082CE5E7" w14:textId="77777777" w:rsidTr="009F391F">
        <w:trPr>
          <w:trHeight w:val="42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4A3" w14:textId="7E125098" w:rsidR="00C32139" w:rsidRPr="00077A7D" w:rsidRDefault="00C32139" w:rsidP="00EA68AF">
            <w:pPr>
              <w:spacing w:after="0" w:line="259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077A7D">
              <w:rPr>
                <w:b/>
                <w:sz w:val="24"/>
                <w:szCs w:val="24"/>
              </w:rPr>
              <w:t xml:space="preserve">Maître </w:t>
            </w:r>
            <w:r w:rsidR="00EA68AF">
              <w:rPr>
                <w:b/>
                <w:sz w:val="24"/>
                <w:szCs w:val="24"/>
              </w:rPr>
              <w:t>d’</w:t>
            </w:r>
            <w:r w:rsidR="003137BE">
              <w:rPr>
                <w:b/>
                <w:sz w:val="24"/>
                <w:szCs w:val="24"/>
              </w:rPr>
              <w:t>ouvrage</w:t>
            </w:r>
            <w:r w:rsidRPr="00077A7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B919" w14:textId="6A83390C" w:rsidR="00C32139" w:rsidRPr="00077A7D" w:rsidRDefault="003137BE" w:rsidP="00EA68AF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3137BE">
              <w:rPr>
                <w:b/>
                <w:sz w:val="24"/>
                <w:szCs w:val="24"/>
              </w:rPr>
              <w:t>Architecte d’intérieur</w:t>
            </w:r>
          </w:p>
        </w:tc>
      </w:tr>
      <w:tr w:rsidR="00C32139" w14:paraId="440E9535" w14:textId="77777777" w:rsidTr="009F391F">
        <w:trPr>
          <w:trHeight w:val="92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7F06" w14:textId="5BA1120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M. et Mme </w:t>
            </w:r>
            <w:r w:rsidR="00A82C4B">
              <w:rPr>
                <w:bCs/>
                <w:color w:val="auto"/>
              </w:rPr>
              <w:t>CLAQUIN</w:t>
            </w:r>
          </w:p>
          <w:p w14:paraId="6209AEA9" w14:textId="46D6A45E" w:rsidR="003137BE" w:rsidRPr="003137BE" w:rsidRDefault="00A82C4B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86 rue de Bessac </w:t>
            </w:r>
            <w:r w:rsidR="003137BE" w:rsidRPr="003137BE">
              <w:rPr>
                <w:bCs/>
                <w:color w:val="auto"/>
              </w:rPr>
              <w:t>– 79</w:t>
            </w:r>
            <w:r>
              <w:rPr>
                <w:bCs/>
                <w:color w:val="auto"/>
              </w:rPr>
              <w:t>000 NIORT</w:t>
            </w:r>
          </w:p>
          <w:p w14:paraId="28999F8A" w14:textId="05CC2A6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06 </w:t>
            </w:r>
            <w:r w:rsidR="000A1775">
              <w:rPr>
                <w:bCs/>
                <w:color w:val="auto"/>
              </w:rPr>
              <w:t>14</w:t>
            </w:r>
            <w:r w:rsidRPr="003137BE">
              <w:rPr>
                <w:bCs/>
                <w:color w:val="auto"/>
              </w:rPr>
              <w:t xml:space="preserve"> </w:t>
            </w:r>
            <w:r w:rsidR="000A1775">
              <w:rPr>
                <w:bCs/>
                <w:color w:val="auto"/>
              </w:rPr>
              <w:t>61 02 59</w:t>
            </w:r>
            <w:r w:rsidRPr="003137BE">
              <w:rPr>
                <w:bCs/>
                <w:color w:val="auto"/>
              </w:rPr>
              <w:t xml:space="preserve"> (M. </w:t>
            </w:r>
            <w:r w:rsidR="000A1775">
              <w:rPr>
                <w:bCs/>
                <w:color w:val="auto"/>
              </w:rPr>
              <w:t>Claquin</w:t>
            </w:r>
            <w:r w:rsidRPr="003137BE">
              <w:rPr>
                <w:bCs/>
                <w:color w:val="auto"/>
              </w:rPr>
              <w:t>)</w:t>
            </w:r>
          </w:p>
          <w:p w14:paraId="6C21D42E" w14:textId="3A47B481" w:rsidR="00C32139" w:rsidRPr="003137BE" w:rsidRDefault="000A1775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Claquin</w:t>
            </w:r>
            <w:r w:rsidR="003137BE" w:rsidRPr="003137BE">
              <w:rPr>
                <w:bCs/>
                <w:color w:val="auto"/>
              </w:rPr>
              <w:t>@</w:t>
            </w:r>
            <w:r>
              <w:rPr>
                <w:bCs/>
                <w:color w:val="auto"/>
              </w:rPr>
              <w:t>club</w:t>
            </w:r>
            <w:r w:rsidR="003137BE" w:rsidRPr="003137BE">
              <w:rPr>
                <w:bCs/>
                <w:color w:val="auto"/>
              </w:rPr>
              <w:t>.fr</w:t>
            </w:r>
          </w:p>
          <w:p w14:paraId="6EC6CCE6" w14:textId="77777777" w:rsidR="00C32139" w:rsidRDefault="00C32139" w:rsidP="00C41F57">
            <w:pPr>
              <w:spacing w:after="0" w:line="259" w:lineRule="auto"/>
              <w:ind w:left="0" w:right="0" w:firstLine="0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78EE" w14:textId="324CDF5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RÊV’L – Laurence DUMONT</w:t>
            </w:r>
          </w:p>
          <w:p w14:paraId="404563A1" w14:textId="49F46404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79000 Niort</w:t>
            </w:r>
          </w:p>
          <w:p w14:paraId="07CF04EA" w14:textId="7F47328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07 48 11 91 37</w:t>
            </w:r>
          </w:p>
          <w:p w14:paraId="75BF3985" w14:textId="1E2EE07F" w:rsidR="00C32139" w:rsidRDefault="003137BE" w:rsidP="00C41F57">
            <w:pPr>
              <w:spacing w:after="0" w:line="259" w:lineRule="auto"/>
              <w:ind w:left="0" w:right="0" w:firstLine="0"/>
            </w:pPr>
            <w:r w:rsidRPr="003137BE">
              <w:rPr>
                <w:bCs/>
                <w:color w:val="auto"/>
              </w:rPr>
              <w:t>Laurence.dumont@revlarchi.fr</w:t>
            </w:r>
          </w:p>
        </w:tc>
      </w:tr>
    </w:tbl>
    <w:p w14:paraId="7E7EEFB0" w14:textId="77777777" w:rsidR="001D5387" w:rsidRPr="00B70B6D" w:rsidRDefault="001D5387" w:rsidP="00077A7D">
      <w:pPr>
        <w:spacing w:after="223" w:line="259" w:lineRule="auto"/>
        <w:ind w:left="0" w:right="0" w:firstLine="0"/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"/>
        <w:gridCol w:w="3406"/>
        <w:gridCol w:w="3232"/>
        <w:gridCol w:w="2952"/>
      </w:tblGrid>
      <w:tr w:rsidR="00B109D8" w:rsidRPr="00B109D8" w14:paraId="3F0C40DC" w14:textId="77777777" w:rsidTr="00B109D8">
        <w:trPr>
          <w:trHeight w:val="478"/>
        </w:trPr>
        <w:tc>
          <w:tcPr>
            <w:tcW w:w="3823" w:type="dxa"/>
            <w:gridSpan w:val="2"/>
            <w:shd w:val="clear" w:color="auto" w:fill="49615D"/>
            <w:noWrap/>
            <w:hideMark/>
          </w:tcPr>
          <w:p w14:paraId="498D1D31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LOTS</w:t>
            </w:r>
          </w:p>
        </w:tc>
        <w:tc>
          <w:tcPr>
            <w:tcW w:w="3232" w:type="dxa"/>
            <w:shd w:val="clear" w:color="auto" w:fill="49615D"/>
            <w:noWrap/>
            <w:hideMark/>
          </w:tcPr>
          <w:p w14:paraId="049F389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INTERLOCUTEUR</w:t>
            </w:r>
          </w:p>
        </w:tc>
        <w:tc>
          <w:tcPr>
            <w:tcW w:w="2952" w:type="dxa"/>
            <w:shd w:val="clear" w:color="auto" w:fill="49615D"/>
            <w:noWrap/>
            <w:hideMark/>
          </w:tcPr>
          <w:p w14:paraId="6B4B33B9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COORDONNEES TELEPHONE ET MAIL</w:t>
            </w:r>
          </w:p>
        </w:tc>
      </w:tr>
      <w:tr w:rsidR="00B109D8" w:rsidRPr="00B109D8" w14:paraId="15CA6656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54210D1D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01</w:t>
            </w:r>
          </w:p>
        </w:tc>
        <w:tc>
          <w:tcPr>
            <w:tcW w:w="3406" w:type="dxa"/>
            <w:noWrap/>
            <w:hideMark/>
          </w:tcPr>
          <w:p w14:paraId="1300FF88" w14:textId="091CB66A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MACONNERIE</w:t>
            </w:r>
            <w:r w:rsidR="000A1775"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 xml:space="preserve"> / DOUBLAGE / ISOLATION</w:t>
            </w:r>
          </w:p>
        </w:tc>
        <w:tc>
          <w:tcPr>
            <w:tcW w:w="3232" w:type="dxa"/>
            <w:noWrap/>
            <w:hideMark/>
          </w:tcPr>
          <w:p w14:paraId="4BF07FD6" w14:textId="2A8E1A46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ABC DU BÂTIMENT 10 rue de la Boëtte - 79000 NIORT</w:t>
            </w:r>
          </w:p>
        </w:tc>
        <w:tc>
          <w:tcPr>
            <w:tcW w:w="2952" w:type="dxa"/>
            <w:noWrap/>
            <w:hideMark/>
          </w:tcPr>
          <w:p w14:paraId="64651B04" w14:textId="76F8F50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 xml:space="preserve">05 49 33 24 </w:t>
            </w:r>
            <w:proofErr w:type="gramStart"/>
            <w:r w:rsidRPr="00B109D8">
              <w:rPr>
                <w:sz w:val="18"/>
                <w:szCs w:val="18"/>
              </w:rPr>
              <w:t>40  contact@abcdubatiment.com</w:t>
            </w:r>
            <w:proofErr w:type="gramEnd"/>
          </w:p>
        </w:tc>
      </w:tr>
      <w:tr w:rsidR="00B109D8" w:rsidRPr="00B109D8" w14:paraId="19647BDE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10C4AAB7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02</w:t>
            </w:r>
          </w:p>
        </w:tc>
        <w:tc>
          <w:tcPr>
            <w:tcW w:w="3406" w:type="dxa"/>
            <w:noWrap/>
            <w:hideMark/>
          </w:tcPr>
          <w:p w14:paraId="63D5EE2B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EXTERIEURES</w:t>
            </w:r>
          </w:p>
        </w:tc>
        <w:tc>
          <w:tcPr>
            <w:tcW w:w="3232" w:type="dxa"/>
            <w:noWrap/>
            <w:hideMark/>
          </w:tcPr>
          <w:p w14:paraId="3635436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4681E70" w14:textId="612534C1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 w:rsidR="000A1775"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170233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EF0AA92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03</w:t>
            </w:r>
          </w:p>
        </w:tc>
        <w:tc>
          <w:tcPr>
            <w:tcW w:w="3406" w:type="dxa"/>
            <w:noWrap/>
            <w:hideMark/>
          </w:tcPr>
          <w:p w14:paraId="31CC8259" w14:textId="092E208A" w:rsidR="00B109D8" w:rsidRPr="00423128" w:rsidRDefault="000A1775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RAGREAGE / CARRELAGE</w:t>
            </w:r>
          </w:p>
        </w:tc>
        <w:tc>
          <w:tcPr>
            <w:tcW w:w="3232" w:type="dxa"/>
            <w:noWrap/>
            <w:hideMark/>
          </w:tcPr>
          <w:p w14:paraId="6A87E88D" w14:textId="5D386A15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FIDELE &amp; FILS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ZA 92 rue Marie Curie </w:t>
            </w:r>
            <w:r w:rsidR="00B109D8" w:rsidRPr="00B109D8">
              <w:rPr>
                <w:sz w:val="18"/>
                <w:szCs w:val="18"/>
              </w:rPr>
              <w:t>- 79</w:t>
            </w:r>
            <w:r>
              <w:rPr>
                <w:sz w:val="18"/>
                <w:szCs w:val="18"/>
              </w:rPr>
              <w:t>230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PRAHECQ</w:t>
            </w:r>
          </w:p>
        </w:tc>
        <w:tc>
          <w:tcPr>
            <w:tcW w:w="2952" w:type="dxa"/>
            <w:noWrap/>
            <w:hideMark/>
          </w:tcPr>
          <w:p w14:paraId="7AF152CB" w14:textId="2A4ED42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</w:t>
            </w:r>
            <w:r w:rsidR="00A956A7">
              <w:rPr>
                <w:sz w:val="18"/>
                <w:szCs w:val="18"/>
              </w:rPr>
              <w:t xml:space="preserve">6 87 06 91 73 </w:t>
            </w:r>
            <w:r w:rsidR="00CC767E" w:rsidRPr="00CC767E">
              <w:rPr>
                <w:sz w:val="18"/>
                <w:szCs w:val="18"/>
              </w:rPr>
              <w:t>contact@fideleetfils.fr</w:t>
            </w:r>
          </w:p>
        </w:tc>
      </w:tr>
      <w:tr w:rsidR="00B109D8" w:rsidRPr="00B109D8" w14:paraId="7C91C1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4A77E17A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04</w:t>
            </w:r>
          </w:p>
        </w:tc>
        <w:tc>
          <w:tcPr>
            <w:tcW w:w="3406" w:type="dxa"/>
            <w:noWrap/>
            <w:hideMark/>
          </w:tcPr>
          <w:p w14:paraId="7411D57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ELECTRICITE / VENTILATION</w:t>
            </w:r>
          </w:p>
        </w:tc>
        <w:tc>
          <w:tcPr>
            <w:tcW w:w="3232" w:type="dxa"/>
            <w:noWrap/>
            <w:hideMark/>
          </w:tcPr>
          <w:p w14:paraId="64B9AD3E" w14:textId="005787F0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42381531" w14:textId="3C9AC566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  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6A9D9E3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7EB2AD1F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05</w:t>
            </w:r>
          </w:p>
        </w:tc>
        <w:tc>
          <w:tcPr>
            <w:tcW w:w="3406" w:type="dxa"/>
            <w:noWrap/>
            <w:hideMark/>
          </w:tcPr>
          <w:p w14:paraId="27A876F9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PLOMBERIE / SANITAIRES / CHAUFFAGE</w:t>
            </w:r>
          </w:p>
        </w:tc>
        <w:tc>
          <w:tcPr>
            <w:tcW w:w="3232" w:type="dxa"/>
            <w:noWrap/>
            <w:hideMark/>
          </w:tcPr>
          <w:p w14:paraId="78C8361C" w14:textId="5534F974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33D0C18A" w14:textId="174BADF8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</w:t>
            </w:r>
            <w:r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0753E6A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BCC01C5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06</w:t>
            </w:r>
          </w:p>
        </w:tc>
        <w:tc>
          <w:tcPr>
            <w:tcW w:w="3406" w:type="dxa"/>
            <w:noWrap/>
            <w:hideMark/>
          </w:tcPr>
          <w:p w14:paraId="1C6CAF38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INTERIEURES / AGENCEMENT SUR MESURE</w:t>
            </w:r>
          </w:p>
        </w:tc>
        <w:tc>
          <w:tcPr>
            <w:tcW w:w="3232" w:type="dxa"/>
            <w:noWrap/>
            <w:hideMark/>
          </w:tcPr>
          <w:p w14:paraId="377C75C6" w14:textId="7777777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CBF05F2" w14:textId="5CA836AB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0A1775" w:rsidRPr="00B109D8" w14:paraId="7E88F847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8C4C1C1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07</w:t>
            </w:r>
          </w:p>
        </w:tc>
        <w:tc>
          <w:tcPr>
            <w:tcW w:w="3406" w:type="dxa"/>
            <w:noWrap/>
            <w:hideMark/>
          </w:tcPr>
          <w:p w14:paraId="6F49D337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REVETEMENTS SOL</w:t>
            </w:r>
          </w:p>
        </w:tc>
        <w:tc>
          <w:tcPr>
            <w:tcW w:w="3232" w:type="dxa"/>
            <w:noWrap/>
            <w:hideMark/>
          </w:tcPr>
          <w:p w14:paraId="65AF0569" w14:textId="13AF991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066F7FDD" w14:textId="16A6E02E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7AD07E10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67A9C86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08</w:t>
            </w:r>
          </w:p>
        </w:tc>
        <w:tc>
          <w:tcPr>
            <w:tcW w:w="3406" w:type="dxa"/>
            <w:noWrap/>
            <w:hideMark/>
          </w:tcPr>
          <w:p w14:paraId="777B21EA" w14:textId="304008FE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PEINTURE</w:t>
            </w:r>
          </w:p>
        </w:tc>
        <w:tc>
          <w:tcPr>
            <w:tcW w:w="3232" w:type="dxa"/>
            <w:noWrap/>
          </w:tcPr>
          <w:p w14:paraId="704C8B21" w14:textId="2FE2DAB0" w:rsidR="00B109D8" w:rsidRPr="008F2E8A" w:rsidRDefault="008F2E8A" w:rsidP="008F2E8A">
            <w:pPr>
              <w:pStyle w:val="NormalWeb"/>
              <w:spacing w:before="0" w:beforeAutospacing="0" w:after="0" w:afterAutospacing="0"/>
            </w:pPr>
            <w:proofErr w:type="spellStart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Leny</w:t>
            </w:r>
            <w:proofErr w:type="spellEnd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FERRON - 80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route </w:t>
            </w: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 </w:t>
            </w:r>
            <w:proofErr w:type="spellStart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Tauché</w:t>
            </w:r>
            <w:proofErr w:type="spellEnd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Thorigné - 79370 AIGONDIGNE</w:t>
            </w:r>
          </w:p>
        </w:tc>
        <w:tc>
          <w:tcPr>
            <w:tcW w:w="2952" w:type="dxa"/>
            <w:noWrap/>
          </w:tcPr>
          <w:p w14:paraId="43825A56" w14:textId="589A0C58" w:rsidR="00B109D8" w:rsidRPr="00B109D8" w:rsidRDefault="008F2E8A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06 71 92 62 76 </w:t>
            </w:r>
            <w:hyperlink r:id="rId8" w:tgtFrame="_blank" w:history="1">
              <w:r w:rsidRPr="008F2E8A">
                <w:rPr>
                  <w:sz w:val="18"/>
                  <w:szCs w:val="18"/>
                </w:rPr>
                <w:t>lenyferron@gmail.com</w:t>
              </w:r>
            </w:hyperlink>
          </w:p>
        </w:tc>
      </w:tr>
      <w:tr w:rsidR="00B109D8" w:rsidRPr="00B109D8" w14:paraId="2BCFBEED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2B81307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09</w:t>
            </w:r>
          </w:p>
        </w:tc>
        <w:tc>
          <w:tcPr>
            <w:tcW w:w="3406" w:type="dxa"/>
            <w:noWrap/>
            <w:hideMark/>
          </w:tcPr>
          <w:p w14:paraId="162BFFA6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CUISINE</w:t>
            </w:r>
          </w:p>
        </w:tc>
        <w:tc>
          <w:tcPr>
            <w:tcW w:w="3232" w:type="dxa"/>
            <w:noWrap/>
          </w:tcPr>
          <w:p w14:paraId="3085876D" w14:textId="2733457B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 DE VIE – </w:t>
            </w:r>
            <w:r w:rsidR="002B3861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 xml:space="preserve">rue </w:t>
            </w:r>
            <w:proofErr w:type="spellStart"/>
            <w:r>
              <w:rPr>
                <w:sz w:val="18"/>
                <w:szCs w:val="18"/>
              </w:rPr>
              <w:t>Baugier</w:t>
            </w:r>
            <w:proofErr w:type="spellEnd"/>
            <w:r>
              <w:rPr>
                <w:sz w:val="18"/>
                <w:szCs w:val="18"/>
              </w:rPr>
              <w:t xml:space="preserve"> – 79000 NIORT</w:t>
            </w:r>
          </w:p>
        </w:tc>
        <w:tc>
          <w:tcPr>
            <w:tcW w:w="2952" w:type="dxa"/>
            <w:noWrap/>
          </w:tcPr>
          <w:p w14:paraId="0DA91D25" w14:textId="1BF79D0B" w:rsidR="00B109D8" w:rsidRPr="00B109D8" w:rsidRDefault="00A956A7" w:rsidP="00A956A7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6 08 97 23 95 </w:t>
            </w:r>
            <w:hyperlink r:id="rId9" w:history="1">
              <w:r w:rsidRPr="00A956A7">
                <w:rPr>
                  <w:sz w:val="18"/>
                  <w:szCs w:val="18"/>
                </w:rPr>
                <w:t>olivieronnee@gmail.com</w:t>
              </w:r>
            </w:hyperlink>
          </w:p>
        </w:tc>
      </w:tr>
      <w:tr w:rsidR="00B109D8" w:rsidRPr="00B109D8" w14:paraId="34E96BA9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5BDC639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10</w:t>
            </w:r>
          </w:p>
        </w:tc>
        <w:tc>
          <w:tcPr>
            <w:tcW w:w="3406" w:type="dxa"/>
            <w:noWrap/>
            <w:hideMark/>
          </w:tcPr>
          <w:p w14:paraId="30E46082" w14:textId="453A6FF2" w:rsidR="00B109D8" w:rsidRPr="00423128" w:rsidRDefault="00CC767E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POELE</w:t>
            </w:r>
          </w:p>
        </w:tc>
        <w:tc>
          <w:tcPr>
            <w:tcW w:w="3232" w:type="dxa"/>
            <w:noWrap/>
          </w:tcPr>
          <w:p w14:paraId="5DE11E46" w14:textId="429C98C7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TURBO FONTE - </w:t>
            </w:r>
            <w:r w:rsidR="00A956A7" w:rsidRPr="00A956A7">
              <w:rPr>
                <w:sz w:val="18"/>
                <w:szCs w:val="18"/>
              </w:rPr>
              <w:t xml:space="preserve">18 rue du puits de la ville </w:t>
            </w:r>
            <w:r w:rsidR="00A956A7">
              <w:rPr>
                <w:sz w:val="18"/>
                <w:szCs w:val="18"/>
              </w:rPr>
              <w:t xml:space="preserve">- </w:t>
            </w:r>
            <w:r w:rsidR="00A956A7" w:rsidRPr="00A956A7">
              <w:rPr>
                <w:sz w:val="18"/>
                <w:szCs w:val="18"/>
              </w:rPr>
              <w:t>79180 CHAURAY</w:t>
            </w:r>
          </w:p>
        </w:tc>
        <w:tc>
          <w:tcPr>
            <w:tcW w:w="2952" w:type="dxa"/>
            <w:noWrap/>
          </w:tcPr>
          <w:p w14:paraId="205340CB" w14:textId="1BE80E52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05 48 17 02 54</w:t>
            </w:r>
            <w:r>
              <w:rPr>
                <w:sz w:val="18"/>
                <w:szCs w:val="18"/>
              </w:rPr>
              <w:t xml:space="preserve"> </w:t>
            </w:r>
            <w:r w:rsidRPr="00A956A7">
              <w:rPr>
                <w:sz w:val="18"/>
                <w:szCs w:val="18"/>
              </w:rPr>
              <w:t>turbofonte.niort@gmail.com</w:t>
            </w:r>
          </w:p>
        </w:tc>
      </w:tr>
    </w:tbl>
    <w:p w14:paraId="455DF8CE" w14:textId="77777777" w:rsidR="00B109D8" w:rsidRDefault="00B109D8" w:rsidP="00077A7D">
      <w:pPr>
        <w:spacing w:after="223" w:line="259" w:lineRule="auto"/>
        <w:ind w:left="0" w:right="0" w:firstLine="0"/>
      </w:pPr>
    </w:p>
    <w:p w14:paraId="66BE202E" w14:textId="728D033B" w:rsidR="00C32139" w:rsidRDefault="00F23C19" w:rsidP="00DE1DFD">
      <w:pPr>
        <w:spacing w:after="160" w:line="259" w:lineRule="auto"/>
        <w:ind w:left="0" w:right="0" w:firstLine="0"/>
        <w:rPr>
          <w:b/>
          <w:bCs/>
        </w:rPr>
      </w:pPr>
      <w:r>
        <w:rPr>
          <w:b/>
          <w:bCs/>
        </w:rPr>
        <w:br w:type="page"/>
      </w:r>
      <w:r w:rsidR="00C32139">
        <w:rPr>
          <w:b/>
          <w:bCs/>
        </w:rPr>
        <w:lastRenderedPageBreak/>
        <w:t>C</w:t>
      </w:r>
      <w:r w:rsidR="005D23CB">
        <w:rPr>
          <w:b/>
          <w:bCs/>
        </w:rPr>
        <w:t>OMPTE RENDU</w:t>
      </w:r>
      <w:r w:rsidR="006E2221">
        <w:rPr>
          <w:b/>
          <w:bCs/>
        </w:rPr>
        <w:t xml:space="preserve"> REUNION </w:t>
      </w:r>
      <w:r w:rsidR="005D23CB">
        <w:rPr>
          <w:b/>
          <w:bCs/>
        </w:rPr>
        <w:t>DE</w:t>
      </w:r>
      <w:r w:rsidR="006E2221">
        <w:rPr>
          <w:b/>
          <w:bCs/>
        </w:rPr>
        <w:t xml:space="preserve"> </w:t>
      </w:r>
      <w:r w:rsidR="004308EC">
        <w:rPr>
          <w:b/>
          <w:bCs/>
        </w:rPr>
        <w:t>SUIVI</w:t>
      </w:r>
      <w:r w:rsidR="005D23CB">
        <w:rPr>
          <w:b/>
          <w:bCs/>
        </w:rPr>
        <w:t xml:space="preserve"> </w:t>
      </w:r>
      <w:r w:rsidR="00C32139">
        <w:rPr>
          <w:b/>
          <w:bCs/>
        </w:rPr>
        <w:t xml:space="preserve">DU </w:t>
      </w:r>
      <w:sdt>
        <w:sdtPr>
          <w:rPr>
            <w:b/>
            <w:bCs/>
          </w:rPr>
          <w:id w:val="719478138"/>
          <w:placeholder>
            <w:docPart w:val="DefaultPlaceholder_1081868574"/>
          </w:placeholder>
        </w:sdtPr>
        <w:sdtContent>
          <w:r w:rsidR="00F922B9">
            <w:rPr>
              <w:b/>
              <w:bCs/>
            </w:rPr>
            <w:t>2</w:t>
          </w:r>
          <w:r w:rsidR="009C6ADB">
            <w:rPr>
              <w:b/>
              <w:bCs/>
            </w:rPr>
            <w:t>7</w:t>
          </w:r>
          <w:r w:rsidR="00790449">
            <w:rPr>
              <w:b/>
              <w:bCs/>
            </w:rPr>
            <w:t>/</w:t>
          </w:r>
          <w:r w:rsidR="004308EC">
            <w:rPr>
              <w:b/>
              <w:bCs/>
            </w:rPr>
            <w:t>11</w:t>
          </w:r>
          <w:r w:rsidR="00790449">
            <w:rPr>
              <w:b/>
              <w:bCs/>
            </w:rPr>
            <w:t>/20</w:t>
          </w:r>
          <w:r w:rsidR="006E2221">
            <w:rPr>
              <w:b/>
              <w:bCs/>
            </w:rPr>
            <w:t>25</w:t>
          </w:r>
          <w:r w:rsidR="004D79D3">
            <w:rPr>
              <w:b/>
              <w:bCs/>
            </w:rPr>
            <w:t xml:space="preserve"> – </w:t>
          </w:r>
          <w:r w:rsidR="004308EC">
            <w:rPr>
              <w:b/>
              <w:bCs/>
            </w:rPr>
            <w:t>1</w:t>
          </w:r>
          <w:r w:rsidR="00DC7A4B">
            <w:rPr>
              <w:b/>
              <w:bCs/>
            </w:rPr>
            <w:t>4</w:t>
          </w:r>
          <w:r w:rsidR="004D79D3">
            <w:rPr>
              <w:b/>
              <w:bCs/>
            </w:rPr>
            <w:t>h</w:t>
          </w:r>
        </w:sdtContent>
      </w:sdt>
    </w:p>
    <w:tbl>
      <w:tblPr>
        <w:tblW w:w="1041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"/>
        <w:gridCol w:w="3544"/>
        <w:gridCol w:w="1559"/>
        <w:gridCol w:w="3402"/>
        <w:gridCol w:w="284"/>
        <w:gridCol w:w="708"/>
        <w:gridCol w:w="709"/>
      </w:tblGrid>
      <w:tr w:rsidR="009F391F" w14:paraId="0B0F3C91" w14:textId="77777777" w:rsidTr="004D79D3">
        <w:trPr>
          <w:gridBefore w:val="1"/>
          <w:gridAfter w:val="1"/>
          <w:wBefore w:w="212" w:type="dxa"/>
          <w:wAfter w:w="709" w:type="dxa"/>
          <w:trHeight w:val="64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539B0" w14:textId="252A2439" w:rsidR="009F391F" w:rsidRDefault="00000000" w:rsidP="004D79D3">
            <w:pPr>
              <w:spacing w:after="160" w:line="259" w:lineRule="auto"/>
              <w:ind w:left="0" w:right="0" w:firstLine="0"/>
              <w:rPr>
                <w:sz w:val="16"/>
              </w:rPr>
            </w:pPr>
            <w:sdt>
              <w:sdtPr>
                <w:rPr>
                  <w:b/>
                  <w:bCs/>
                </w:rPr>
                <w:id w:val="-1789193395"/>
                <w:placeholder>
                  <w:docPart w:val="9BF2DA283E384877A34EA440A628FB68"/>
                </w:placeholder>
                <w:showingPlcHdr/>
              </w:sdtPr>
              <w:sdtContent>
                <w:r w:rsidR="006E2221" w:rsidRPr="005A0C10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2F812" w14:textId="77777777" w:rsidR="009F391F" w:rsidRPr="00E27546" w:rsidRDefault="009F391F" w:rsidP="00B02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89EF" w14:textId="77777777" w:rsidR="009F391F" w:rsidRDefault="009F391F" w:rsidP="00B0283F">
            <w:pPr>
              <w:jc w:val="center"/>
              <w:rPr>
                <w:sz w:val="20"/>
              </w:rPr>
            </w:pPr>
          </w:p>
        </w:tc>
      </w:tr>
      <w:tr w:rsidR="00F23C19" w:rsidRPr="00161AD1" w14:paraId="271F3BD8" w14:textId="77777777" w:rsidTr="004D79D3">
        <w:trPr>
          <w:trHeight w:val="524"/>
        </w:trPr>
        <w:tc>
          <w:tcPr>
            <w:tcW w:w="3756" w:type="dxa"/>
            <w:gridSpan w:val="2"/>
            <w:shd w:val="clear" w:color="auto" w:fill="49615D"/>
            <w:vAlign w:val="center"/>
          </w:tcPr>
          <w:p w14:paraId="629336A1" w14:textId="2F8537EF" w:rsidR="00F23C19" w:rsidRPr="00F23C19" w:rsidRDefault="004D79D3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Entreprise</w:t>
            </w:r>
          </w:p>
        </w:tc>
        <w:tc>
          <w:tcPr>
            <w:tcW w:w="1559" w:type="dxa"/>
            <w:shd w:val="clear" w:color="auto" w:fill="49615D"/>
            <w:vAlign w:val="center"/>
          </w:tcPr>
          <w:p w14:paraId="44A3A1EB" w14:textId="64635D89" w:rsidR="00F23C19" w:rsidRPr="00F23C19" w:rsidRDefault="00F23C19" w:rsidP="00F23C19">
            <w:pPr>
              <w:pStyle w:val="Commentaire"/>
              <w:spacing w:after="223" w:line="259" w:lineRule="auto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F23C19">
              <w:rPr>
                <w:rFonts w:ascii="Arial" w:eastAsia="Arial" w:hAnsi="Arial" w:cs="Arial"/>
                <w:b/>
                <w:color w:val="FFFFFF" w:themeColor="background1"/>
              </w:rPr>
              <w:t>Présent</w:t>
            </w:r>
            <w:r w:rsidR="004D79D3">
              <w:rPr>
                <w:rFonts w:ascii="Arial" w:eastAsia="Arial" w:hAnsi="Arial" w:cs="Arial"/>
                <w:b/>
                <w:color w:val="FFFFFF" w:themeColor="background1"/>
              </w:rPr>
              <w:t>e</w:t>
            </w:r>
          </w:p>
        </w:tc>
        <w:tc>
          <w:tcPr>
            <w:tcW w:w="3402" w:type="dxa"/>
            <w:shd w:val="clear" w:color="auto" w:fill="49615D"/>
            <w:vAlign w:val="center"/>
          </w:tcPr>
          <w:p w14:paraId="54878FA2" w14:textId="53083D57" w:rsidR="00F23C19" w:rsidRPr="00F23C19" w:rsidRDefault="00F23C19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C19">
              <w:rPr>
                <w:b/>
                <w:color w:val="FFFFFF" w:themeColor="background1"/>
                <w:sz w:val="20"/>
                <w:szCs w:val="20"/>
              </w:rPr>
              <w:t>Représenté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</w:t>
            </w:r>
            <w:r w:rsidRPr="00F23C19">
              <w:rPr>
                <w:b/>
                <w:color w:val="FFFFFF" w:themeColor="background1"/>
                <w:sz w:val="20"/>
                <w:szCs w:val="20"/>
              </w:rPr>
              <w:t xml:space="preserve"> par</w:t>
            </w:r>
          </w:p>
        </w:tc>
        <w:tc>
          <w:tcPr>
            <w:tcW w:w="1701" w:type="dxa"/>
            <w:gridSpan w:val="3"/>
            <w:shd w:val="clear" w:color="auto" w:fill="49615D"/>
            <w:vAlign w:val="center"/>
          </w:tcPr>
          <w:p w14:paraId="64E10239" w14:textId="70EC9A4C" w:rsidR="00F23C19" w:rsidRPr="00F23C19" w:rsidRDefault="007C3C82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Présence nécessaire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 xml:space="preserve"> à la </w:t>
            </w:r>
            <w:r w:rsidR="00F23C19" w:rsidRPr="00F23C19">
              <w:rPr>
                <w:b/>
                <w:color w:val="FFFFFF" w:themeColor="background1"/>
                <w:sz w:val="20"/>
                <w:szCs w:val="20"/>
              </w:rPr>
              <w:t>prochain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 réunion</w:t>
            </w:r>
          </w:p>
        </w:tc>
      </w:tr>
      <w:tr w:rsidR="00F23C19" w:rsidRPr="00B72D26" w14:paraId="756EB3C8" w14:textId="77777777" w:rsidTr="004D79D3">
        <w:trPr>
          <w:trHeight w:val="524"/>
        </w:trPr>
        <w:tc>
          <w:tcPr>
            <w:tcW w:w="3756" w:type="dxa"/>
            <w:gridSpan w:val="2"/>
            <w:vAlign w:val="center"/>
          </w:tcPr>
          <w:p w14:paraId="74479FF6" w14:textId="0C326220" w:rsidR="00F23C19" w:rsidRDefault="00F23C19" w:rsidP="004D79D3">
            <w:pPr>
              <w:ind w:right="-28" w:firstLine="319"/>
            </w:pPr>
            <w:r>
              <w:t>ABC du Bâtiment</w:t>
            </w:r>
          </w:p>
        </w:tc>
        <w:tc>
          <w:tcPr>
            <w:tcW w:w="1559" w:type="dxa"/>
            <w:vAlign w:val="center"/>
          </w:tcPr>
          <w:p w14:paraId="7AD0A00B" w14:textId="38B8512C" w:rsidR="00F23C19" w:rsidRPr="00706D35" w:rsidRDefault="00706D35" w:rsidP="00E16B0F">
            <w:pPr>
              <w:pStyle w:val="Commentaire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06D35">
              <w:rPr>
                <w:rFonts w:ascii="Arial" w:hAnsi="Arial" w:cs="Arial"/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3098B39E" w14:textId="361F1C22" w:rsidR="00F23C19" w:rsidRPr="00706D35" w:rsidRDefault="00706D35" w:rsidP="00E16B0F">
            <w:pPr>
              <w:ind w:right="-28"/>
              <w:jc w:val="center"/>
            </w:pPr>
            <w:r w:rsidRPr="00706D35">
              <w:t>Alain Couturier</w:t>
            </w:r>
          </w:p>
        </w:tc>
        <w:tc>
          <w:tcPr>
            <w:tcW w:w="1701" w:type="dxa"/>
            <w:gridSpan w:val="3"/>
            <w:vAlign w:val="center"/>
          </w:tcPr>
          <w:p w14:paraId="3BF30760" w14:textId="4766D25D" w:rsidR="00F23C19" w:rsidRPr="00706D35" w:rsidRDefault="009C6ADB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:rsidRPr="00B72D26" w14:paraId="08EE9791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2F3EB8E" w14:textId="53C612FA" w:rsidR="00F23C19" w:rsidRDefault="006E2221" w:rsidP="004D79D3">
            <w:pPr>
              <w:ind w:right="-28" w:firstLine="319"/>
            </w:pPr>
            <w:r>
              <w:t>VB Travaux</w:t>
            </w:r>
          </w:p>
        </w:tc>
        <w:tc>
          <w:tcPr>
            <w:tcW w:w="1559" w:type="dxa"/>
            <w:vAlign w:val="center"/>
          </w:tcPr>
          <w:p w14:paraId="52A06FA4" w14:textId="6A1E6F4C" w:rsidR="00F23C19" w:rsidRPr="00F947B3" w:rsidRDefault="009C6ADB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6FE7C43C" w14:textId="26C1DE3A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2159B12C" w14:textId="7CF49A98" w:rsidR="00F23C19" w:rsidRPr="00706D35" w:rsidRDefault="006E2221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182148" w14:paraId="04E471AA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44393A17" w14:textId="466FC429" w:rsidR="00F23C19" w:rsidRDefault="006E2221" w:rsidP="004D79D3">
            <w:pPr>
              <w:ind w:right="-28" w:firstLine="319"/>
            </w:pPr>
            <w:r>
              <w:t>Fidèle &amp; Fils</w:t>
            </w:r>
          </w:p>
        </w:tc>
        <w:tc>
          <w:tcPr>
            <w:tcW w:w="1559" w:type="dxa"/>
            <w:vAlign w:val="center"/>
          </w:tcPr>
          <w:p w14:paraId="627668D5" w14:textId="3E5EC85F" w:rsidR="00F23C19" w:rsidRPr="00706D35" w:rsidRDefault="00F922B9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73A0A378" w14:textId="30A6DE1C" w:rsidR="00F23C19" w:rsidRPr="00706D35" w:rsidRDefault="00F922B9" w:rsidP="00E16B0F">
            <w:pPr>
              <w:ind w:right="-28"/>
              <w:jc w:val="center"/>
            </w:pPr>
            <w:r>
              <w:t>Cédric Fidèle</w:t>
            </w:r>
          </w:p>
        </w:tc>
        <w:tc>
          <w:tcPr>
            <w:tcW w:w="1701" w:type="dxa"/>
            <w:gridSpan w:val="3"/>
            <w:vAlign w:val="center"/>
          </w:tcPr>
          <w:p w14:paraId="59E6C36F" w14:textId="1AAF0A43" w:rsidR="00F23C19" w:rsidRPr="00706D35" w:rsidRDefault="00720E08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775F31B0" w14:textId="77777777" w:rsidTr="004D79D3">
        <w:trPr>
          <w:trHeight w:val="464"/>
        </w:trPr>
        <w:tc>
          <w:tcPr>
            <w:tcW w:w="3756" w:type="dxa"/>
            <w:gridSpan w:val="2"/>
            <w:vAlign w:val="center"/>
          </w:tcPr>
          <w:p w14:paraId="4AE92F4B" w14:textId="52AD08DB" w:rsidR="00F23C19" w:rsidRDefault="006E2221" w:rsidP="004D79D3">
            <w:pPr>
              <w:ind w:right="-28" w:firstLine="319"/>
            </w:pPr>
            <w:r>
              <w:t>Menuiserie Rossi</w:t>
            </w:r>
          </w:p>
        </w:tc>
        <w:tc>
          <w:tcPr>
            <w:tcW w:w="1559" w:type="dxa"/>
            <w:vAlign w:val="center"/>
          </w:tcPr>
          <w:p w14:paraId="6EC83459" w14:textId="0D2C80F5" w:rsidR="00F23C19" w:rsidRPr="00F947B3" w:rsidRDefault="009C6ADB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118D2DF3" w14:textId="7DD2B505" w:rsidR="00F23C19" w:rsidRPr="00706D35" w:rsidRDefault="009C6ADB" w:rsidP="00E16B0F">
            <w:pPr>
              <w:ind w:right="-28"/>
              <w:jc w:val="center"/>
            </w:pPr>
            <w:r>
              <w:t>David Rossi</w:t>
            </w:r>
          </w:p>
        </w:tc>
        <w:tc>
          <w:tcPr>
            <w:tcW w:w="1701" w:type="dxa"/>
            <w:gridSpan w:val="3"/>
            <w:vAlign w:val="center"/>
          </w:tcPr>
          <w:p w14:paraId="37B0093D" w14:textId="6B77B943" w:rsidR="00F23C19" w:rsidRPr="00706D35" w:rsidRDefault="004308EC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20B8152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7BFBE54" w14:textId="128518F8" w:rsidR="006E2221" w:rsidRDefault="006E2221" w:rsidP="004D79D3">
            <w:pPr>
              <w:ind w:right="-28" w:firstLine="319"/>
            </w:pPr>
            <w:proofErr w:type="spellStart"/>
            <w:r>
              <w:t>Leny</w:t>
            </w:r>
            <w:proofErr w:type="spellEnd"/>
            <w:r>
              <w:t xml:space="preserve"> Ferron</w:t>
            </w:r>
          </w:p>
        </w:tc>
        <w:tc>
          <w:tcPr>
            <w:tcW w:w="1559" w:type="dxa"/>
            <w:vAlign w:val="center"/>
          </w:tcPr>
          <w:p w14:paraId="51F56CB1" w14:textId="719E57BA" w:rsidR="006E2221" w:rsidRPr="00706D35" w:rsidRDefault="009C6ADB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4F57910D" w14:textId="1DF2E4FB" w:rsidR="006E2221" w:rsidRDefault="009C6ADB" w:rsidP="00E16B0F">
            <w:pPr>
              <w:ind w:right="-28"/>
              <w:jc w:val="center"/>
            </w:pPr>
            <w:proofErr w:type="spellStart"/>
            <w:r>
              <w:t>Leny</w:t>
            </w:r>
            <w:proofErr w:type="spellEnd"/>
            <w:r>
              <w:t xml:space="preserve"> Ferron</w:t>
            </w:r>
          </w:p>
        </w:tc>
        <w:tc>
          <w:tcPr>
            <w:tcW w:w="1701" w:type="dxa"/>
            <w:gridSpan w:val="3"/>
            <w:vAlign w:val="center"/>
          </w:tcPr>
          <w:p w14:paraId="6D6475E3" w14:textId="72325447" w:rsidR="006E2221" w:rsidRDefault="00F922B9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F77115B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11F417B" w14:textId="3FF4FEB0" w:rsidR="006E2221" w:rsidRDefault="006E2221" w:rsidP="004D79D3">
            <w:pPr>
              <w:ind w:right="-28" w:firstLine="319"/>
            </w:pPr>
            <w:r>
              <w:t>Art de vie</w:t>
            </w:r>
          </w:p>
        </w:tc>
        <w:tc>
          <w:tcPr>
            <w:tcW w:w="1559" w:type="dxa"/>
            <w:vAlign w:val="center"/>
          </w:tcPr>
          <w:p w14:paraId="171FE946" w14:textId="192EEDAD" w:rsidR="006E2221" w:rsidRPr="00706D35" w:rsidRDefault="009C6ADB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3E44D0E3" w14:textId="2B15BC0F" w:rsidR="006E2221" w:rsidRDefault="009C6ADB" w:rsidP="00E16B0F">
            <w:pPr>
              <w:ind w:right="-28"/>
              <w:jc w:val="center"/>
            </w:pPr>
            <w:r>
              <w:t xml:space="preserve">Olivier </w:t>
            </w:r>
            <w:proofErr w:type="spellStart"/>
            <w:r>
              <w:t>Onnée</w:t>
            </w:r>
            <w:proofErr w:type="spellEnd"/>
          </w:p>
        </w:tc>
        <w:tc>
          <w:tcPr>
            <w:tcW w:w="1701" w:type="dxa"/>
            <w:gridSpan w:val="3"/>
            <w:vAlign w:val="center"/>
          </w:tcPr>
          <w:p w14:paraId="710E5F9E" w14:textId="515E0D57" w:rsidR="006E2221" w:rsidRDefault="00DC7A4B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6B2EACC0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1A02268C" w14:textId="2D81BC8D" w:rsidR="00F23C19" w:rsidRDefault="006E2221" w:rsidP="004D79D3">
            <w:pPr>
              <w:ind w:right="-28" w:firstLine="319"/>
            </w:pPr>
            <w:r>
              <w:t>Turbo Fonte</w:t>
            </w:r>
          </w:p>
        </w:tc>
        <w:tc>
          <w:tcPr>
            <w:tcW w:w="1559" w:type="dxa"/>
            <w:vAlign w:val="center"/>
          </w:tcPr>
          <w:p w14:paraId="5F8D9B34" w14:textId="62B43DB9" w:rsidR="00F23C19" w:rsidRPr="00F947B3" w:rsidRDefault="00F922B9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56880BA1" w14:textId="70CE470A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420F975D" w14:textId="636F39C8" w:rsidR="00F23C19" w:rsidRPr="00706D35" w:rsidRDefault="00DC7A4B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647CFDBD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78A641B9" w14:textId="5E5369CE" w:rsidR="00F23C19" w:rsidRDefault="004D79D3" w:rsidP="004D79D3">
            <w:pPr>
              <w:ind w:right="-28" w:firstLine="319"/>
            </w:pPr>
            <w:proofErr w:type="spellStart"/>
            <w:r>
              <w:t>Rêv’L</w:t>
            </w:r>
            <w:proofErr w:type="spellEnd"/>
          </w:p>
        </w:tc>
        <w:tc>
          <w:tcPr>
            <w:tcW w:w="1559" w:type="dxa"/>
            <w:vAlign w:val="center"/>
          </w:tcPr>
          <w:p w14:paraId="1D345FB4" w14:textId="7F24E0BA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7D483BDA" w14:textId="105D3534" w:rsidR="00F23C19" w:rsidRPr="00706D35" w:rsidRDefault="00706D35" w:rsidP="00E16B0F">
            <w:pPr>
              <w:ind w:right="-28"/>
              <w:jc w:val="center"/>
            </w:pPr>
            <w:r>
              <w:t>Laurence Dumont</w:t>
            </w:r>
          </w:p>
        </w:tc>
        <w:tc>
          <w:tcPr>
            <w:tcW w:w="1701" w:type="dxa"/>
            <w:gridSpan w:val="3"/>
            <w:vAlign w:val="center"/>
          </w:tcPr>
          <w:p w14:paraId="65D2D688" w14:textId="3C651802" w:rsidR="00F23C19" w:rsidRPr="00706D35" w:rsidRDefault="007C3C8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16790F63" w14:textId="77777777" w:rsidTr="004D79D3">
        <w:trPr>
          <w:trHeight w:val="70"/>
        </w:trPr>
        <w:tc>
          <w:tcPr>
            <w:tcW w:w="3756" w:type="dxa"/>
            <w:gridSpan w:val="2"/>
            <w:shd w:val="clear" w:color="auto" w:fill="B78C2F"/>
            <w:vAlign w:val="center"/>
          </w:tcPr>
          <w:p w14:paraId="2A1F2FCD" w14:textId="410ED97B" w:rsidR="00F23C19" w:rsidRPr="004D79D3" w:rsidRDefault="00F23C19" w:rsidP="004D79D3">
            <w:pPr>
              <w:ind w:right="-28" w:firstLine="319"/>
              <w:rPr>
                <w:sz w:val="6"/>
                <w:szCs w:val="6"/>
              </w:rPr>
            </w:pPr>
          </w:p>
        </w:tc>
        <w:tc>
          <w:tcPr>
            <w:tcW w:w="1559" w:type="dxa"/>
            <w:shd w:val="clear" w:color="auto" w:fill="B78C2F"/>
            <w:vAlign w:val="center"/>
          </w:tcPr>
          <w:p w14:paraId="097993C8" w14:textId="0220C4C5" w:rsidR="00F23C19" w:rsidRPr="00F947B3" w:rsidRDefault="00F23C19" w:rsidP="00E16B0F">
            <w:pPr>
              <w:ind w:right="-28"/>
              <w:jc w:val="center"/>
              <w:rPr>
                <w:sz w:val="12"/>
                <w:szCs w:val="12"/>
              </w:rPr>
            </w:pPr>
          </w:p>
        </w:tc>
        <w:tc>
          <w:tcPr>
            <w:tcW w:w="3402" w:type="dxa"/>
            <w:shd w:val="clear" w:color="auto" w:fill="B78C2F"/>
            <w:vAlign w:val="center"/>
          </w:tcPr>
          <w:p w14:paraId="18271E00" w14:textId="77777777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shd w:val="clear" w:color="auto" w:fill="B78C2F"/>
            <w:vAlign w:val="center"/>
          </w:tcPr>
          <w:p w14:paraId="6AF00EEA" w14:textId="77777777" w:rsidR="00F23C19" w:rsidRPr="00706D35" w:rsidRDefault="00F23C19" w:rsidP="00E16B0F">
            <w:pPr>
              <w:ind w:right="-28"/>
              <w:jc w:val="center"/>
            </w:pPr>
          </w:p>
        </w:tc>
      </w:tr>
      <w:tr w:rsidR="00F23C19" w14:paraId="3DFAD624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D4FFD7D" w14:textId="0530F41F" w:rsidR="00F23C19" w:rsidRDefault="004D79D3" w:rsidP="004D79D3">
            <w:pPr>
              <w:ind w:right="-28" w:firstLine="319"/>
            </w:pPr>
            <w:r>
              <w:t xml:space="preserve">M. </w:t>
            </w:r>
            <w:r w:rsidR="004308EC">
              <w:t xml:space="preserve">et Mme </w:t>
            </w:r>
            <w:r w:rsidR="006E2221">
              <w:t>Claquin</w:t>
            </w:r>
          </w:p>
        </w:tc>
        <w:tc>
          <w:tcPr>
            <w:tcW w:w="1559" w:type="dxa"/>
            <w:vAlign w:val="center"/>
          </w:tcPr>
          <w:p w14:paraId="40BC8AEA" w14:textId="2245A002" w:rsidR="00F23C19" w:rsidRPr="00F947B3" w:rsidRDefault="00F922B9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1C29F911" w14:textId="54D14606" w:rsidR="00F23C19" w:rsidRPr="00706D35" w:rsidRDefault="00F922B9" w:rsidP="00E16B0F">
            <w:pPr>
              <w:ind w:right="-28"/>
              <w:jc w:val="center"/>
            </w:pPr>
            <w:r>
              <w:t>Mikael Claquin</w:t>
            </w:r>
          </w:p>
        </w:tc>
        <w:tc>
          <w:tcPr>
            <w:tcW w:w="1701" w:type="dxa"/>
            <w:gridSpan w:val="3"/>
            <w:vAlign w:val="center"/>
          </w:tcPr>
          <w:p w14:paraId="68AFDE95" w14:textId="34644A8A" w:rsidR="00F23C19" w:rsidRPr="00706D35" w:rsidRDefault="006E2221" w:rsidP="00E16B0F">
            <w:pPr>
              <w:ind w:right="-28"/>
              <w:jc w:val="center"/>
            </w:pPr>
            <w:r>
              <w:t>Optionnelle</w:t>
            </w:r>
          </w:p>
        </w:tc>
      </w:tr>
    </w:tbl>
    <w:p w14:paraId="2CA10747" w14:textId="77777777" w:rsidR="00C32139" w:rsidRDefault="00C32139" w:rsidP="00C32139">
      <w:pPr>
        <w:jc w:val="both"/>
        <w:rPr>
          <w:b/>
          <w:sz w:val="16"/>
          <w:u w:val="single"/>
        </w:rPr>
      </w:pPr>
    </w:p>
    <w:p w14:paraId="42A84F8B" w14:textId="77777777" w:rsidR="007F5D1D" w:rsidRDefault="007F5D1D" w:rsidP="00C32139">
      <w:pPr>
        <w:jc w:val="both"/>
        <w:rPr>
          <w:b/>
          <w:sz w:val="16"/>
          <w:u w:val="single"/>
        </w:rPr>
      </w:pPr>
    </w:p>
    <w:p w14:paraId="7FE22F11" w14:textId="77777777" w:rsidR="007F5D1D" w:rsidRDefault="007F5D1D" w:rsidP="00C32139">
      <w:pPr>
        <w:jc w:val="both"/>
        <w:rPr>
          <w:b/>
          <w:sz w:val="16"/>
          <w:u w:val="single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6"/>
      </w:tblGrid>
      <w:tr w:rsidR="007F5D1D" w14:paraId="36BF7593" w14:textId="77777777" w:rsidTr="007F5D1D">
        <w:tc>
          <w:tcPr>
            <w:tcW w:w="10456" w:type="dxa"/>
            <w:shd w:val="clear" w:color="auto" w:fill="E6E6E6"/>
          </w:tcPr>
          <w:p w14:paraId="3CC958AB" w14:textId="77777777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PROCHAINE REUNION DE CHANTIER PROGRAMMEE POUR</w:t>
            </w:r>
          </w:p>
          <w:p w14:paraId="135B75B6" w14:textId="779FDFDA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  <w:sz w:val="20"/>
              </w:rPr>
            </w:pPr>
            <w:r w:rsidRPr="0074655D">
              <w:rPr>
                <w:b/>
                <w:bCs/>
                <w:i/>
                <w:iCs/>
                <w:color w:val="B78C2F"/>
              </w:rPr>
              <w:t xml:space="preserve">LE </w:t>
            </w:r>
            <w:r w:rsidR="009C6ADB">
              <w:rPr>
                <w:b/>
                <w:bCs/>
                <w:i/>
                <w:iCs/>
                <w:color w:val="B78C2F"/>
              </w:rPr>
              <w:t>04</w:t>
            </w:r>
            <w:r w:rsidRPr="009141E4">
              <w:rPr>
                <w:b/>
                <w:bCs/>
                <w:i/>
                <w:iCs/>
                <w:color w:val="B78C2F"/>
              </w:rPr>
              <w:t>/</w:t>
            </w:r>
            <w:r>
              <w:rPr>
                <w:b/>
                <w:bCs/>
                <w:i/>
                <w:iCs/>
                <w:color w:val="B78C2F"/>
              </w:rPr>
              <w:t>1</w:t>
            </w:r>
            <w:r w:rsidR="009C6ADB">
              <w:rPr>
                <w:b/>
                <w:bCs/>
                <w:i/>
                <w:iCs/>
                <w:color w:val="B78C2F"/>
              </w:rPr>
              <w:t>2</w:t>
            </w:r>
            <w:r w:rsidRPr="009141E4">
              <w:rPr>
                <w:b/>
                <w:bCs/>
                <w:i/>
                <w:iCs/>
                <w:color w:val="B78C2F"/>
              </w:rPr>
              <w:t>/202</w:t>
            </w:r>
            <w:r>
              <w:rPr>
                <w:b/>
                <w:bCs/>
                <w:i/>
                <w:iCs/>
                <w:color w:val="B78C2F"/>
              </w:rPr>
              <w:t>5</w:t>
            </w:r>
            <w:r w:rsidRPr="009141E4">
              <w:rPr>
                <w:b/>
                <w:bCs/>
                <w:i/>
                <w:iCs/>
                <w:color w:val="B78C2F"/>
              </w:rPr>
              <w:t xml:space="preserve"> A 1</w:t>
            </w:r>
            <w:r w:rsidR="004308EC">
              <w:rPr>
                <w:b/>
                <w:bCs/>
                <w:i/>
                <w:iCs/>
                <w:color w:val="B78C2F"/>
              </w:rPr>
              <w:t>4</w:t>
            </w:r>
            <w:r>
              <w:rPr>
                <w:b/>
                <w:bCs/>
                <w:i/>
                <w:iCs/>
                <w:color w:val="B78C2F"/>
              </w:rPr>
              <w:t>H</w:t>
            </w:r>
            <w:r w:rsidRPr="009141E4">
              <w:rPr>
                <w:b/>
                <w:bCs/>
                <w:i/>
                <w:iCs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</w:rPr>
              <w:t>SUR CHANTIER</w:t>
            </w:r>
          </w:p>
        </w:tc>
      </w:tr>
    </w:tbl>
    <w:p w14:paraId="005427EA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7C4A135C" w14:textId="57C4F122" w:rsidR="007F5D1D" w:rsidRPr="007F5D1D" w:rsidRDefault="007F5D1D" w:rsidP="007F5D1D">
      <w:pPr>
        <w:spacing w:after="160" w:line="259" w:lineRule="auto"/>
        <w:ind w:left="0" w:right="0" w:firstLine="0"/>
        <w:rPr>
          <w:szCs w:val="24"/>
        </w:rPr>
      </w:pPr>
      <w:r w:rsidRPr="00C64BB5">
        <w:rPr>
          <w:color w:val="auto"/>
        </w:rPr>
        <w:t xml:space="preserve">Le présent compte-rendu ne faisant l’objet d’aucune remarque dans un délai de 2 jours ouvrés suite à sa diffusion, il sera considéré comme accepté et deviendra une pièce contractuelle. </w:t>
      </w:r>
    </w:p>
    <w:p w14:paraId="35FAFC3B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5B7A4230" w14:textId="77777777" w:rsidR="007F5D1D" w:rsidRDefault="007F5D1D">
      <w:pPr>
        <w:spacing w:after="160" w:line="259" w:lineRule="auto"/>
        <w:ind w:left="0" w:right="0" w:firstLine="0"/>
        <w:rPr>
          <w:rFonts w:eastAsia="Times New Roman"/>
          <w:color w:val="auto"/>
          <w:sz w:val="20"/>
          <w:szCs w:val="24"/>
        </w:rPr>
      </w:pPr>
    </w:p>
    <w:p w14:paraId="43F1034C" w14:textId="233490FE" w:rsidR="007F5D1D" w:rsidRDefault="007F5D1D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12FBF3F7" w14:textId="07FF9933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CR DE LA REUNION </w:t>
      </w:r>
    </w:p>
    <w:p w14:paraId="66CB113C" w14:textId="77777777" w:rsidR="00C32139" w:rsidRPr="00CD77AD" w:rsidRDefault="00C32139" w:rsidP="00C32139">
      <w:pPr>
        <w:jc w:val="both"/>
        <w:rPr>
          <w:color w:val="auto"/>
          <w:sz w:val="20"/>
        </w:rPr>
      </w:pPr>
    </w:p>
    <w:p w14:paraId="269C7EC1" w14:textId="17E4148C" w:rsidR="00CD77AD" w:rsidRPr="00CD77AD" w:rsidRDefault="00D365D9" w:rsidP="00F2240F">
      <w:pPr>
        <w:numPr>
          <w:ilvl w:val="0"/>
          <w:numId w:val="3"/>
        </w:numPr>
        <w:spacing w:after="120" w:line="259" w:lineRule="auto"/>
        <w:ind w:right="0"/>
        <w:jc w:val="both"/>
        <w:rPr>
          <w:b/>
          <w:bCs/>
          <w:color w:val="auto"/>
          <w:sz w:val="20"/>
        </w:rPr>
      </w:pPr>
      <w:r>
        <w:rPr>
          <w:color w:val="auto"/>
          <w:sz w:val="20"/>
        </w:rPr>
        <w:t>P</w:t>
      </w:r>
      <w:r w:rsidR="00CD77AD" w:rsidRPr="00CD77AD">
        <w:rPr>
          <w:color w:val="auto"/>
          <w:sz w:val="20"/>
        </w:rPr>
        <w:t xml:space="preserve">lanning </w:t>
      </w:r>
      <w:r>
        <w:rPr>
          <w:color w:val="auto"/>
          <w:sz w:val="20"/>
        </w:rPr>
        <w:t>de la semaine dernière ajustée suite aux retours des entreprises : voir planning V3</w:t>
      </w:r>
      <w:r w:rsidR="00232B45">
        <w:rPr>
          <w:color w:val="auto"/>
          <w:sz w:val="20"/>
        </w:rPr>
        <w:t xml:space="preserve"> </w:t>
      </w:r>
      <w:r w:rsidR="00232B45" w:rsidRPr="002664BB">
        <w:rPr>
          <w:sz w:val="20"/>
        </w:rPr>
        <w:sym w:font="Wingdings" w:char="F0E8"/>
      </w:r>
      <w:r w:rsidR="00232B45">
        <w:rPr>
          <w:sz w:val="20"/>
        </w:rPr>
        <w:t xml:space="preserve"> attention : pas d’accès possible au chantier aux entreprises hors </w:t>
      </w:r>
      <w:r w:rsidR="00232B45" w:rsidRPr="00E414EB">
        <w:rPr>
          <w:color w:val="92D050"/>
          <w:sz w:val="20"/>
        </w:rPr>
        <w:t>Fidèle &amp; Fils</w:t>
      </w:r>
      <w:r w:rsidR="00232B45">
        <w:rPr>
          <w:sz w:val="20"/>
        </w:rPr>
        <w:t xml:space="preserve"> le 05/12</w:t>
      </w:r>
    </w:p>
    <w:p w14:paraId="5E3A4E70" w14:textId="280712D5" w:rsidR="00A374A7" w:rsidRDefault="00A374A7" w:rsidP="00563A6F">
      <w:pPr>
        <w:pStyle w:val="Paragraphedeliste"/>
        <w:numPr>
          <w:ilvl w:val="0"/>
          <w:numId w:val="12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Démarrage des interventions des peintres de </w:t>
      </w:r>
      <w:proofErr w:type="spellStart"/>
      <w:r w:rsidR="000D6CF9" w:rsidRPr="000D6CF9">
        <w:rPr>
          <w:color w:val="FFC000"/>
          <w:sz w:val="20"/>
        </w:rPr>
        <w:t>Leny</w:t>
      </w:r>
      <w:proofErr w:type="spellEnd"/>
      <w:r w:rsidR="000D6CF9" w:rsidRPr="000D6CF9">
        <w:rPr>
          <w:color w:val="FFC000"/>
          <w:sz w:val="20"/>
        </w:rPr>
        <w:t xml:space="preserve"> Ferron</w:t>
      </w:r>
      <w:r>
        <w:rPr>
          <w:sz w:val="20"/>
        </w:rPr>
        <w:t xml:space="preserve"> et des carreleurs de chez </w:t>
      </w:r>
      <w:r w:rsidR="000D6CF9" w:rsidRPr="00E414EB">
        <w:rPr>
          <w:color w:val="92D050"/>
          <w:sz w:val="20"/>
        </w:rPr>
        <w:t>Fidèle &amp; Fils</w:t>
      </w:r>
      <w:r>
        <w:rPr>
          <w:sz w:val="20"/>
        </w:rPr>
        <w:t xml:space="preserve"> le 01/12</w:t>
      </w:r>
      <w:r w:rsidR="000C2E12">
        <w:rPr>
          <w:sz w:val="20"/>
        </w:rPr>
        <w:t>, 8h</w:t>
      </w:r>
      <w:r>
        <w:rPr>
          <w:sz w:val="20"/>
        </w:rPr>
        <w:t>.</w:t>
      </w:r>
    </w:p>
    <w:p w14:paraId="1D60A401" w14:textId="5C768814" w:rsidR="00A374A7" w:rsidRDefault="00A374A7" w:rsidP="00563A6F">
      <w:pPr>
        <w:pStyle w:val="Paragraphedeliste"/>
        <w:numPr>
          <w:ilvl w:val="1"/>
          <w:numId w:val="12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Priorité pour les peintres : Bandes (non poncées) dans la douche des parents pour que </w:t>
      </w:r>
      <w:r w:rsidR="000D6CF9" w:rsidRPr="003D09C8">
        <w:rPr>
          <w:color w:val="00B0F0"/>
          <w:sz w:val="20"/>
        </w:rPr>
        <w:t>VB Travaux</w:t>
      </w:r>
      <w:r w:rsidR="000D6CF9">
        <w:rPr>
          <w:sz w:val="20"/>
        </w:rPr>
        <w:t xml:space="preserve"> </w:t>
      </w:r>
      <w:r>
        <w:rPr>
          <w:sz w:val="20"/>
        </w:rPr>
        <w:t xml:space="preserve">puisse poser le receveur + Bandes très fines dans la réservation de la verrière </w:t>
      </w:r>
      <w:r w:rsidR="005E2E3D" w:rsidRPr="005E2E3D">
        <w:rPr>
          <w:sz w:val="20"/>
        </w:rPr>
        <w:sym w:font="Wingdings" w:char="F0E8"/>
      </w:r>
      <w:r w:rsidR="005E2E3D">
        <w:rPr>
          <w:sz w:val="20"/>
        </w:rPr>
        <w:t xml:space="preserve"> contacter </w:t>
      </w:r>
      <w:r>
        <w:rPr>
          <w:sz w:val="20"/>
        </w:rPr>
        <w:t xml:space="preserve">la </w:t>
      </w:r>
      <w:r w:rsidR="000D6CF9" w:rsidRPr="003141D4">
        <w:rPr>
          <w:color w:val="FF6699"/>
          <w:sz w:val="20"/>
        </w:rPr>
        <w:t>Menuiserie Rossi</w:t>
      </w:r>
      <w:r>
        <w:rPr>
          <w:sz w:val="20"/>
        </w:rPr>
        <w:t xml:space="preserve"> </w:t>
      </w:r>
      <w:r w:rsidR="005E2E3D">
        <w:rPr>
          <w:sz w:val="20"/>
        </w:rPr>
        <w:t>pour connaître la marge de manœuvre</w:t>
      </w:r>
    </w:p>
    <w:p w14:paraId="66AA6EDC" w14:textId="7599CFBF" w:rsidR="00A374A7" w:rsidRDefault="00A374A7" w:rsidP="00563A6F">
      <w:pPr>
        <w:pStyle w:val="Paragraphedeliste"/>
        <w:numPr>
          <w:ilvl w:val="1"/>
          <w:numId w:val="12"/>
        </w:numPr>
        <w:spacing w:after="12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 xml:space="preserve">Priorité pour les </w:t>
      </w:r>
      <w:r w:rsidR="000D6CF9">
        <w:rPr>
          <w:sz w:val="20"/>
        </w:rPr>
        <w:t>carreleurs</w:t>
      </w:r>
      <w:r>
        <w:rPr>
          <w:sz w:val="20"/>
        </w:rPr>
        <w:t xml:space="preserve"> : </w:t>
      </w:r>
      <w:r w:rsidR="000D6CF9">
        <w:rPr>
          <w:sz w:val="20"/>
        </w:rPr>
        <w:t>Douche de la SdE des enfants</w:t>
      </w:r>
      <w:r w:rsidR="009B2462">
        <w:rPr>
          <w:sz w:val="20"/>
        </w:rPr>
        <w:t xml:space="preserve"> + apporter nuancier pour choix des couleurs des joints</w:t>
      </w:r>
    </w:p>
    <w:p w14:paraId="671DA5D6" w14:textId="4AD18582" w:rsidR="007B29B1" w:rsidRPr="007B29B1" w:rsidRDefault="007B29B1" w:rsidP="007B29B1">
      <w:pPr>
        <w:pStyle w:val="Paragraphedeliste"/>
        <w:numPr>
          <w:ilvl w:val="0"/>
          <w:numId w:val="12"/>
        </w:numPr>
        <w:spacing w:after="120" w:line="259" w:lineRule="auto"/>
        <w:ind w:left="714" w:right="0" w:hanging="357"/>
        <w:contextualSpacing w:val="0"/>
        <w:jc w:val="both"/>
        <w:rPr>
          <w:sz w:val="20"/>
        </w:rPr>
      </w:pPr>
      <w:r>
        <w:rPr>
          <w:sz w:val="20"/>
        </w:rPr>
        <w:t>Compte tenu de la présence de tuyaux d’évacuations de la SdE parentale, nécessité de déplacer le doublage non feu avec isolant, situé à l’arrière du poêle à bois, de 2cm vers l’intérieur de la pièce.</w:t>
      </w:r>
    </w:p>
    <w:p w14:paraId="4A602073" w14:textId="74CD941A" w:rsidR="00A374A7" w:rsidRDefault="00196BF4" w:rsidP="00563A6F">
      <w:pPr>
        <w:pStyle w:val="Paragraphedeliste"/>
        <w:numPr>
          <w:ilvl w:val="0"/>
          <w:numId w:val="12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Compte tenu des murs bancals dans la cuisine, les doublages créés ont réduit l’espace envisagé pour la pose de la cuisine </w:t>
      </w:r>
      <w:r w:rsidRPr="00196BF4">
        <w:rPr>
          <w:sz w:val="20"/>
        </w:rPr>
        <w:sym w:font="Wingdings" w:char="F0E8"/>
      </w:r>
      <w:r>
        <w:rPr>
          <w:sz w:val="20"/>
        </w:rPr>
        <w:t xml:space="preserve"> solution proposée par</w:t>
      </w:r>
      <w:r w:rsidRPr="00196BF4">
        <w:rPr>
          <w:color w:val="7030A0"/>
          <w:sz w:val="20"/>
        </w:rPr>
        <w:t xml:space="preserve"> </w:t>
      </w:r>
      <w:r w:rsidRPr="00F26653">
        <w:rPr>
          <w:color w:val="7030A0"/>
          <w:sz w:val="20"/>
        </w:rPr>
        <w:t>Art de Vie</w:t>
      </w:r>
      <w:r>
        <w:rPr>
          <w:sz w:val="20"/>
        </w:rPr>
        <w:t xml:space="preserve"> :</w:t>
      </w:r>
    </w:p>
    <w:p w14:paraId="1043F14C" w14:textId="6960E17D" w:rsidR="00196BF4" w:rsidRDefault="00196BF4" w:rsidP="00563A6F">
      <w:pPr>
        <w:pStyle w:val="Paragraphedeliste"/>
        <w:numPr>
          <w:ilvl w:val="1"/>
          <w:numId w:val="12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Suppression des vides sanitaires derrière les meubles situés côté colonnes de cuisine </w:t>
      </w:r>
      <w:r w:rsidRPr="00196BF4">
        <w:rPr>
          <w:sz w:val="20"/>
        </w:rPr>
        <w:sym w:font="Wingdings" w:char="F0E8"/>
      </w:r>
      <w:r>
        <w:rPr>
          <w:sz w:val="20"/>
        </w:rPr>
        <w:t xml:space="preserve"> nécessité pour </w:t>
      </w:r>
      <w:r w:rsidR="00436D0E" w:rsidRPr="003D09C8">
        <w:rPr>
          <w:color w:val="00B0F0"/>
          <w:sz w:val="20"/>
        </w:rPr>
        <w:t>VB Travaux</w:t>
      </w:r>
      <w:r>
        <w:rPr>
          <w:sz w:val="20"/>
        </w:rPr>
        <w:t xml:space="preserve"> de déplacer les réservations </w:t>
      </w:r>
      <w:r w:rsidR="00436D0E">
        <w:rPr>
          <w:sz w:val="20"/>
        </w:rPr>
        <w:t>prévues pour le lave-main des WC de 10 cm vers l’extérieur (passage dans le doublage, pour sortir sous le meuble de l’évier de la cuisine)</w:t>
      </w:r>
      <w:r w:rsidR="00113061">
        <w:rPr>
          <w:sz w:val="20"/>
        </w:rPr>
        <w:t xml:space="preserve"> + nécessité de déplacer les alimentations et évacuations du meuble d’angle de la cuisine de 5cm vers les WC</w:t>
      </w:r>
    </w:p>
    <w:p w14:paraId="4CF3FFF3" w14:textId="72BC6755" w:rsidR="00196BF4" w:rsidRDefault="00196BF4" w:rsidP="00563A6F">
      <w:pPr>
        <w:pStyle w:val="Paragraphedeliste"/>
        <w:numPr>
          <w:ilvl w:val="1"/>
          <w:numId w:val="12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>Modification du fileur de 5x5 cm au niveau de l’angle, pour arriver à un fileur de 3x5cm pour gagner 2cm</w:t>
      </w:r>
    </w:p>
    <w:p w14:paraId="5B6D658B" w14:textId="77777777" w:rsidR="00226D4F" w:rsidRDefault="00436D0E" w:rsidP="00E52328">
      <w:pPr>
        <w:pStyle w:val="Paragraphedeliste"/>
        <w:numPr>
          <w:ilvl w:val="1"/>
          <w:numId w:val="12"/>
        </w:numPr>
        <w:spacing w:after="120" w:line="259" w:lineRule="auto"/>
        <w:ind w:left="1434" w:right="0" w:hanging="357"/>
        <w:contextualSpacing w:val="0"/>
        <w:jc w:val="both"/>
        <w:rPr>
          <w:sz w:val="20"/>
        </w:rPr>
      </w:pPr>
      <w:r w:rsidRPr="00226D4F">
        <w:rPr>
          <w:sz w:val="20"/>
        </w:rPr>
        <w:t>Plan de travail prévu pour une profondeur de 62cm partout sur le L.</w:t>
      </w:r>
    </w:p>
    <w:p w14:paraId="0504CE09" w14:textId="31003030" w:rsidR="00436D0E" w:rsidRDefault="00436D0E" w:rsidP="00563A6F">
      <w:pPr>
        <w:pStyle w:val="Paragraphedeliste"/>
        <w:numPr>
          <w:ilvl w:val="1"/>
          <w:numId w:val="12"/>
        </w:numPr>
        <w:spacing w:after="12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 xml:space="preserve">Absence de fileur à droite du casserolier de 45cm </w:t>
      </w:r>
      <w:r w:rsidRPr="00436D0E">
        <w:rPr>
          <w:sz w:val="20"/>
        </w:rPr>
        <w:sym w:font="Wingdings" w:char="F0E8"/>
      </w:r>
      <w:r>
        <w:rPr>
          <w:sz w:val="20"/>
        </w:rPr>
        <w:t xml:space="preserve"> Passage de l’alimentation des futures prises du bar ne pouvant pas rester dans le coffrage du bar. A priori, nécessité de percer le mur au niveau des 6cm du vide sanitaire du casserolier pour sortir les alimentations côté salle-à-manger. A confirmer suite à la transmission des plans d’</w:t>
      </w:r>
      <w:r w:rsidRPr="00F26653">
        <w:rPr>
          <w:color w:val="7030A0"/>
          <w:sz w:val="20"/>
        </w:rPr>
        <w:t>Art de Vie</w:t>
      </w:r>
      <w:r>
        <w:rPr>
          <w:sz w:val="20"/>
        </w:rPr>
        <w:t xml:space="preserve"> mis à jour.</w:t>
      </w:r>
    </w:p>
    <w:p w14:paraId="4CDCBA76" w14:textId="6B639DDD" w:rsidR="00196BF4" w:rsidRDefault="00436D0E" w:rsidP="00563A6F">
      <w:pPr>
        <w:pStyle w:val="Paragraphedeliste"/>
        <w:numPr>
          <w:ilvl w:val="0"/>
          <w:numId w:val="12"/>
        </w:numPr>
        <w:spacing w:after="120" w:line="259" w:lineRule="auto"/>
        <w:ind w:left="714" w:right="0" w:hanging="357"/>
        <w:contextualSpacing w:val="0"/>
        <w:jc w:val="both"/>
        <w:rPr>
          <w:sz w:val="20"/>
        </w:rPr>
      </w:pPr>
      <w:r>
        <w:rPr>
          <w:sz w:val="20"/>
        </w:rPr>
        <w:t xml:space="preserve">Légère prolongation du coffrage haut de la cuisine à réaliser par </w:t>
      </w:r>
      <w:r w:rsidRPr="00A86B4C">
        <w:rPr>
          <w:color w:val="ED7D31" w:themeColor="accent2"/>
          <w:sz w:val="20"/>
        </w:rPr>
        <w:t>ABC du bâtiment</w:t>
      </w:r>
      <w:r>
        <w:rPr>
          <w:sz w:val="20"/>
        </w:rPr>
        <w:t xml:space="preserve"> pour avoir un retour de coffrage de 140cm de long au-dessus de l’évier.</w:t>
      </w:r>
    </w:p>
    <w:p w14:paraId="50C1AB9C" w14:textId="52D10FA8" w:rsidR="00436D0E" w:rsidRDefault="00BB70AD" w:rsidP="00563A6F">
      <w:pPr>
        <w:pStyle w:val="Paragraphedeliste"/>
        <w:numPr>
          <w:ilvl w:val="0"/>
          <w:numId w:val="12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Validation </w:t>
      </w:r>
      <w:r w:rsidR="00280759">
        <w:rPr>
          <w:sz w:val="20"/>
        </w:rPr>
        <w:t xml:space="preserve">avec la </w:t>
      </w:r>
      <w:r w:rsidR="00280759" w:rsidRPr="003141D4">
        <w:rPr>
          <w:color w:val="FF6699"/>
          <w:sz w:val="20"/>
        </w:rPr>
        <w:t>Menuiserie Rossi</w:t>
      </w:r>
      <w:r w:rsidR="00280759">
        <w:rPr>
          <w:sz w:val="20"/>
        </w:rPr>
        <w:t xml:space="preserve"> </w:t>
      </w:r>
      <w:r>
        <w:rPr>
          <w:sz w:val="20"/>
        </w:rPr>
        <w:t>d’une tête de cloison en chêne, pour l’entrée de la cuisine</w:t>
      </w:r>
      <w:r w:rsidR="00280759">
        <w:rPr>
          <w:sz w:val="20"/>
        </w:rPr>
        <w:t> </w:t>
      </w:r>
      <w:r w:rsidR="00F74C62">
        <w:rPr>
          <w:sz w:val="20"/>
        </w:rPr>
        <w:t xml:space="preserve">sur le principe suivant </w:t>
      </w:r>
      <w:r w:rsidR="00280759">
        <w:rPr>
          <w:sz w:val="20"/>
        </w:rPr>
        <w:t xml:space="preserve">: </w:t>
      </w:r>
    </w:p>
    <w:p w14:paraId="3CD8500D" w14:textId="3C134B7C" w:rsidR="00280759" w:rsidRDefault="00280759" w:rsidP="00563A6F">
      <w:pPr>
        <w:pStyle w:val="Paragraphedeliste"/>
        <w:numPr>
          <w:ilvl w:val="1"/>
          <w:numId w:val="12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>Symétrie entre les 2 côtés du passage de 7</w:t>
      </w:r>
      <w:r w:rsidR="00E26BBD">
        <w:rPr>
          <w:sz w:val="20"/>
        </w:rPr>
        <w:t>55</w:t>
      </w:r>
      <w:r>
        <w:rPr>
          <w:sz w:val="20"/>
        </w:rPr>
        <w:t>cm, avec un retour de 65mm sur chaque côté</w:t>
      </w:r>
      <w:r w:rsidR="00D97C08">
        <w:rPr>
          <w:sz w:val="20"/>
        </w:rPr>
        <w:t xml:space="preserve"> et 196cm de hauteur de passage (niveau de sol fini)</w:t>
      </w:r>
      <w:r>
        <w:rPr>
          <w:sz w:val="20"/>
        </w:rPr>
        <w:t xml:space="preserve"> </w:t>
      </w:r>
      <w:r w:rsidRPr="00280759">
        <w:rPr>
          <w:sz w:val="20"/>
        </w:rPr>
        <w:sym w:font="Wingdings" w:char="F0E8"/>
      </w:r>
      <w:r>
        <w:rPr>
          <w:sz w:val="20"/>
        </w:rPr>
        <w:t xml:space="preserve"> dimension exacte à revalider</w:t>
      </w:r>
      <w:r w:rsidR="00563A6F">
        <w:rPr>
          <w:sz w:val="20"/>
        </w:rPr>
        <w:t xml:space="preserve"> par rapport aux plans d’</w:t>
      </w:r>
      <w:r w:rsidR="00563A6F" w:rsidRPr="00F26653">
        <w:rPr>
          <w:color w:val="7030A0"/>
          <w:sz w:val="20"/>
        </w:rPr>
        <w:t>Art de Vie</w:t>
      </w:r>
      <w:r w:rsidR="00563A6F">
        <w:rPr>
          <w:sz w:val="20"/>
        </w:rPr>
        <w:t xml:space="preserve"> mis à jour.</w:t>
      </w:r>
    </w:p>
    <w:p w14:paraId="3607E831" w14:textId="53840F0A" w:rsidR="00280759" w:rsidRDefault="00280759" w:rsidP="00563A6F">
      <w:pPr>
        <w:pStyle w:val="Paragraphedeliste"/>
        <w:numPr>
          <w:ilvl w:val="1"/>
          <w:numId w:val="12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Tête de cloison positionnée juste en-dessous du futur coffrage, à l’entrée de la cuisine : 20mm visibles côté cuisine / 65mm visibles côté couloir </w:t>
      </w:r>
    </w:p>
    <w:p w14:paraId="108C98F6" w14:textId="2C1070D4" w:rsidR="00C7487B" w:rsidRDefault="00280759" w:rsidP="00563A6F">
      <w:pPr>
        <w:pStyle w:val="Paragraphedeliste"/>
        <w:numPr>
          <w:ilvl w:val="1"/>
          <w:numId w:val="3"/>
        </w:numPr>
        <w:spacing w:after="12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Positionnement du rail de la porte en applique au-dessus de la tête de cloison. Pas de nécessité pour </w:t>
      </w:r>
      <w:r w:rsidRPr="00A86B4C">
        <w:rPr>
          <w:color w:val="ED7D31" w:themeColor="accent2"/>
          <w:sz w:val="20"/>
        </w:rPr>
        <w:t>ABC du bâtiment</w:t>
      </w:r>
      <w:r>
        <w:rPr>
          <w:sz w:val="20"/>
        </w:rPr>
        <w:t xml:space="preserve"> de renforcer le placo qui viendra finir la cloison au-dessus de la porte de la cuisine.</w:t>
      </w:r>
    </w:p>
    <w:p w14:paraId="4CAE2F8B" w14:textId="11B41AFB" w:rsidR="00563A6F" w:rsidRDefault="00563A6F" w:rsidP="00AF479A">
      <w:pPr>
        <w:pStyle w:val="Paragraphedeliste"/>
        <w:numPr>
          <w:ilvl w:val="0"/>
          <w:numId w:val="3"/>
        </w:numPr>
        <w:spacing w:after="0" w:line="252" w:lineRule="auto"/>
        <w:ind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Ordre des interventions autour de la porte de la cuisine : </w:t>
      </w:r>
    </w:p>
    <w:p w14:paraId="1A30E4F6" w14:textId="56EBD86B" w:rsidR="00563A6F" w:rsidRDefault="00237960" w:rsidP="00AF479A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sz w:val="20"/>
        </w:rPr>
      </w:pPr>
      <w:r>
        <w:rPr>
          <w:sz w:val="20"/>
        </w:rPr>
        <w:t>A</w:t>
      </w:r>
      <w:r w:rsidR="00563A6F">
        <w:rPr>
          <w:sz w:val="20"/>
        </w:rPr>
        <w:t xml:space="preserve"> l’intérieur de la cuisine, pose d’une plaque de plâtre collée de 6mm sur le mur de refend, autour de l’ouverture avec HEA par </w:t>
      </w:r>
      <w:r w:rsidR="00563A6F" w:rsidRPr="00A86B4C">
        <w:rPr>
          <w:color w:val="ED7D31" w:themeColor="accent2"/>
          <w:sz w:val="20"/>
        </w:rPr>
        <w:t>ABC du bâtiment</w:t>
      </w:r>
      <w:r w:rsidR="00563A6F">
        <w:rPr>
          <w:sz w:val="20"/>
        </w:rPr>
        <w:t>.</w:t>
      </w:r>
    </w:p>
    <w:p w14:paraId="36C22E96" w14:textId="2B9C8858" w:rsidR="00AF479A" w:rsidRDefault="00AF479A" w:rsidP="00AF479A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Passage d’une alimentation pour un futur spot encastré par </w:t>
      </w:r>
      <w:r w:rsidRPr="003D09C8">
        <w:rPr>
          <w:color w:val="00B0F0"/>
          <w:sz w:val="20"/>
        </w:rPr>
        <w:t>VB Travaux</w:t>
      </w:r>
    </w:p>
    <w:p w14:paraId="44554419" w14:textId="39A66BF0" w:rsidR="00237960" w:rsidRDefault="00237960" w:rsidP="00AF479A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sz w:val="20"/>
        </w:rPr>
      </w:pPr>
      <w:r>
        <w:rPr>
          <w:sz w:val="20"/>
        </w:rPr>
        <w:t>Ragréage</w:t>
      </w:r>
      <w:r w:rsidR="00AF479A">
        <w:rPr>
          <w:sz w:val="20"/>
        </w:rPr>
        <w:t xml:space="preserve"> par </w:t>
      </w:r>
      <w:r w:rsidR="00AF479A" w:rsidRPr="00E414EB">
        <w:rPr>
          <w:color w:val="92D050"/>
          <w:sz w:val="20"/>
        </w:rPr>
        <w:t>Fidèle &amp; Fils</w:t>
      </w:r>
    </w:p>
    <w:p w14:paraId="65C220C1" w14:textId="40879C8C" w:rsidR="00563A6F" w:rsidRDefault="00563A6F" w:rsidP="00AF479A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Installation de la tête de cloison par </w:t>
      </w:r>
      <w:r>
        <w:rPr>
          <w:color w:val="auto"/>
          <w:sz w:val="20"/>
        </w:rPr>
        <w:t xml:space="preserve">la </w:t>
      </w:r>
      <w:r w:rsidRPr="003141D4">
        <w:rPr>
          <w:color w:val="FF6699"/>
          <w:sz w:val="20"/>
        </w:rPr>
        <w:t>Menuiserie Rossi</w:t>
      </w:r>
    </w:p>
    <w:p w14:paraId="481A55EE" w14:textId="57F31979" w:rsidR="00563A6F" w:rsidRDefault="00237960" w:rsidP="00AF479A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sz w:val="20"/>
        </w:rPr>
      </w:pPr>
      <w:r>
        <w:rPr>
          <w:sz w:val="20"/>
        </w:rPr>
        <w:t>Création d’une cloison</w:t>
      </w:r>
      <w:r w:rsidR="00AF479A">
        <w:rPr>
          <w:sz w:val="20"/>
        </w:rPr>
        <w:t xml:space="preserve"> au-dessus de la porte de la cuisine par </w:t>
      </w:r>
      <w:r w:rsidR="00AF479A" w:rsidRPr="00A86B4C">
        <w:rPr>
          <w:color w:val="ED7D31" w:themeColor="accent2"/>
          <w:sz w:val="20"/>
        </w:rPr>
        <w:t>ABC du bâtiment</w:t>
      </w:r>
    </w:p>
    <w:p w14:paraId="3CB36A22" w14:textId="36BE3D2D" w:rsidR="00AF479A" w:rsidRDefault="00AF479A" w:rsidP="00AF479A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Pose des éléments de la cuisine, dont les 2 colonnes, par </w:t>
      </w:r>
      <w:r w:rsidRPr="00F26653">
        <w:rPr>
          <w:color w:val="7030A0"/>
          <w:sz w:val="20"/>
        </w:rPr>
        <w:t>Art de Vie</w:t>
      </w:r>
    </w:p>
    <w:p w14:paraId="00666869" w14:textId="4BD49B6B" w:rsidR="00AF479A" w:rsidRDefault="00AF479A" w:rsidP="00563A6F">
      <w:pPr>
        <w:pStyle w:val="Paragraphedeliste"/>
        <w:numPr>
          <w:ilvl w:val="1"/>
          <w:numId w:val="3"/>
        </w:numPr>
        <w:spacing w:after="120" w:line="252" w:lineRule="auto"/>
        <w:ind w:right="357"/>
        <w:contextualSpacing w:val="0"/>
        <w:jc w:val="both"/>
        <w:rPr>
          <w:sz w:val="20"/>
        </w:rPr>
      </w:pPr>
      <w:r>
        <w:rPr>
          <w:sz w:val="20"/>
        </w:rPr>
        <w:t xml:space="preserve">Réalisation du coffrage dans la cuisine, au-dessus de la porte, avec spot encastré par </w:t>
      </w:r>
      <w:r w:rsidRPr="00A86B4C">
        <w:rPr>
          <w:color w:val="ED7D31" w:themeColor="accent2"/>
          <w:sz w:val="20"/>
        </w:rPr>
        <w:t>ABC du bâtiment</w:t>
      </w:r>
    </w:p>
    <w:p w14:paraId="36D39092" w14:textId="409849D3" w:rsidR="00352A20" w:rsidRDefault="0098083E" w:rsidP="00592F7B">
      <w:pPr>
        <w:pStyle w:val="Paragraphedeliste"/>
        <w:numPr>
          <w:ilvl w:val="0"/>
          <w:numId w:val="3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Dessin spécifique de l’arche du bar à retravailler par </w:t>
      </w:r>
      <w:r w:rsidRPr="000F2B12">
        <w:rPr>
          <w:color w:val="B78C2F"/>
          <w:sz w:val="20"/>
        </w:rPr>
        <w:t>RÊV’L</w:t>
      </w:r>
      <w:r>
        <w:rPr>
          <w:sz w:val="20"/>
        </w:rPr>
        <w:t>, compte tenu de la présence des meubles de cuisine et des plans de travail</w:t>
      </w:r>
      <w:r w:rsidR="00097E05">
        <w:rPr>
          <w:sz w:val="20"/>
        </w:rPr>
        <w:t xml:space="preserve">, pour être cohérent avec les nouveaux dessins </w:t>
      </w:r>
      <w:proofErr w:type="gramStart"/>
      <w:r w:rsidR="00097E05">
        <w:rPr>
          <w:sz w:val="20"/>
        </w:rPr>
        <w:t>des arche</w:t>
      </w:r>
      <w:proofErr w:type="gramEnd"/>
      <w:r w:rsidR="00097E05">
        <w:rPr>
          <w:sz w:val="20"/>
        </w:rPr>
        <w:t xml:space="preserve"> du salon et tête de cloison de la porte de la cuisine</w:t>
      </w:r>
      <w:r>
        <w:rPr>
          <w:sz w:val="20"/>
        </w:rPr>
        <w:t>.</w:t>
      </w:r>
    </w:p>
    <w:p w14:paraId="2C5D9892" w14:textId="0D5BD40D" w:rsidR="009E61EB" w:rsidRPr="00BF7308" w:rsidRDefault="00DE73D7" w:rsidP="00CE0813">
      <w:pPr>
        <w:pStyle w:val="Paragraphedeliste"/>
        <w:numPr>
          <w:ilvl w:val="0"/>
          <w:numId w:val="12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color w:val="auto"/>
          <w:sz w:val="20"/>
        </w:rPr>
        <w:t xml:space="preserve">Dans l’attente du futur doublage, repose à prévoir du radiateur sous la fenêtre du salon, à son emplacement actuel avant fin janvier 2026 + comblement temporaire par un isolant des trous créés pour le passage de la terre par </w:t>
      </w:r>
      <w:r w:rsidRPr="00B73514">
        <w:rPr>
          <w:color w:val="00B0F0"/>
          <w:sz w:val="20"/>
        </w:rPr>
        <w:t>VB Travaux</w:t>
      </w:r>
    </w:p>
    <w:p w14:paraId="5DB5E981" w14:textId="1C3074DE" w:rsidR="00BF7308" w:rsidRDefault="00BF7308" w:rsidP="00CE0813">
      <w:pPr>
        <w:pStyle w:val="Paragraphedeliste"/>
        <w:numPr>
          <w:ilvl w:val="0"/>
          <w:numId w:val="12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>Suite à création d’une saignée pour la prise et l’interrupteur, m</w:t>
      </w:r>
      <w:r>
        <w:rPr>
          <w:sz w:val="20"/>
        </w:rPr>
        <w:t>ur du meuble vasque dans la SdE des enfants</w:t>
      </w:r>
      <w:r>
        <w:rPr>
          <w:sz w:val="20"/>
        </w:rPr>
        <w:t xml:space="preserve"> à préparer </w:t>
      </w:r>
      <w:r>
        <w:rPr>
          <w:sz w:val="20"/>
        </w:rPr>
        <w:t xml:space="preserve">par </w:t>
      </w:r>
      <w:proofErr w:type="spellStart"/>
      <w:r w:rsidRPr="000D6CF9">
        <w:rPr>
          <w:color w:val="FFC000"/>
          <w:sz w:val="20"/>
        </w:rPr>
        <w:t>Leny</w:t>
      </w:r>
      <w:proofErr w:type="spellEnd"/>
      <w:r w:rsidRPr="000D6CF9">
        <w:rPr>
          <w:color w:val="FFC000"/>
          <w:sz w:val="20"/>
        </w:rPr>
        <w:t xml:space="preserve"> Ferron</w:t>
      </w:r>
      <w:r>
        <w:rPr>
          <w:sz w:val="20"/>
        </w:rPr>
        <w:t xml:space="preserve"> avant peinture</w:t>
      </w:r>
      <w:r w:rsidR="00EE6B9D">
        <w:rPr>
          <w:sz w:val="20"/>
        </w:rPr>
        <w:t xml:space="preserve">. </w:t>
      </w:r>
    </w:p>
    <w:p w14:paraId="45881827" w14:textId="6D549236" w:rsidR="00EE6B9D" w:rsidRPr="00CE0813" w:rsidRDefault="00EE6B9D" w:rsidP="00CE0813">
      <w:pPr>
        <w:pStyle w:val="Paragraphedeliste"/>
        <w:numPr>
          <w:ilvl w:val="0"/>
          <w:numId w:val="12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Joints acryliques et reprise partielle, au niveau de l’ancienne cheminée, du plafond du salon </w:t>
      </w:r>
      <w:r w:rsidRPr="00EE6B9D">
        <w:rPr>
          <w:sz w:val="20"/>
        </w:rPr>
        <w:sym w:font="Wingdings" w:char="F0E8"/>
      </w:r>
      <w:r>
        <w:rPr>
          <w:sz w:val="20"/>
        </w:rPr>
        <w:t xml:space="preserve"> en phase 2 de travaux.</w:t>
      </w:r>
    </w:p>
    <w:p w14:paraId="7BF5C7C5" w14:textId="1FB822FB" w:rsidR="00F55940" w:rsidRDefault="00F55940" w:rsidP="000525EF">
      <w:pPr>
        <w:pStyle w:val="Paragraphedeliste"/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 xml:space="preserve">Décisions </w:t>
      </w:r>
      <w:r w:rsidR="00E64A8D">
        <w:rPr>
          <w:sz w:val="20"/>
        </w:rPr>
        <w:t>actées par l</w:t>
      </w:r>
      <w:r>
        <w:rPr>
          <w:sz w:val="20"/>
        </w:rPr>
        <w:t>es clients :</w:t>
      </w:r>
    </w:p>
    <w:p w14:paraId="61493AD1" w14:textId="77777777" w:rsidR="00CE0813" w:rsidRDefault="00CE0813" w:rsidP="00F55940">
      <w:pPr>
        <w:pStyle w:val="Paragraphedeliste"/>
        <w:numPr>
          <w:ilvl w:val="1"/>
          <w:numId w:val="3"/>
        </w:numPr>
        <w:jc w:val="both"/>
        <w:rPr>
          <w:sz w:val="20"/>
        </w:rPr>
      </w:pPr>
      <w:r>
        <w:rPr>
          <w:sz w:val="20"/>
        </w:rPr>
        <w:t>Choix du vernis pour la verrière</w:t>
      </w:r>
    </w:p>
    <w:p w14:paraId="59BC1599" w14:textId="5A651A74" w:rsidR="00525D07" w:rsidRDefault="00CE0813" w:rsidP="00F55940">
      <w:pPr>
        <w:pStyle w:val="Paragraphedeliste"/>
        <w:numPr>
          <w:ilvl w:val="1"/>
          <w:numId w:val="3"/>
        </w:numPr>
        <w:jc w:val="both"/>
        <w:rPr>
          <w:sz w:val="20"/>
        </w:rPr>
      </w:pPr>
      <w:r>
        <w:rPr>
          <w:sz w:val="20"/>
        </w:rPr>
        <w:t xml:space="preserve">Pas de vitrage feuilleté opacifiant souhaité pour la verrière. Choix d’un simple vitrage à réaliser semaine prochaine </w:t>
      </w:r>
      <w:r w:rsidRPr="00CE0813">
        <w:rPr>
          <w:sz w:val="20"/>
        </w:rPr>
        <w:sym w:font="Wingdings" w:char="F0E8"/>
      </w:r>
      <w:r>
        <w:rPr>
          <w:sz w:val="20"/>
        </w:rPr>
        <w:t xml:space="preserve"> rendez-vous chez le miroitier le 02/12,14h.</w:t>
      </w:r>
    </w:p>
    <w:p w14:paraId="07092391" w14:textId="7756C772" w:rsidR="00F55940" w:rsidRDefault="00CE0813" w:rsidP="00F55940">
      <w:pPr>
        <w:pStyle w:val="Paragraphedeliste"/>
        <w:numPr>
          <w:ilvl w:val="1"/>
          <w:numId w:val="3"/>
        </w:numPr>
        <w:jc w:val="both"/>
        <w:rPr>
          <w:sz w:val="20"/>
        </w:rPr>
      </w:pPr>
      <w:r>
        <w:rPr>
          <w:sz w:val="20"/>
        </w:rPr>
        <w:t>A</w:t>
      </w:r>
      <w:r w:rsidR="00F55940">
        <w:rPr>
          <w:sz w:val="20"/>
        </w:rPr>
        <w:t>limentation</w:t>
      </w:r>
      <w:r>
        <w:rPr>
          <w:sz w:val="20"/>
        </w:rPr>
        <w:t xml:space="preserve"> du </w:t>
      </w:r>
      <w:r w:rsidR="00F55940">
        <w:rPr>
          <w:sz w:val="20"/>
        </w:rPr>
        <w:t>radiateur amené à disparaître, dans la chambre parentale</w:t>
      </w:r>
      <w:r>
        <w:rPr>
          <w:sz w:val="20"/>
        </w:rPr>
        <w:t>, à transformer en chauffe-chaussettes, par une boucle fermée</w:t>
      </w:r>
      <w:r w:rsidR="00EA2914">
        <w:rPr>
          <w:sz w:val="20"/>
        </w:rPr>
        <w:t xml:space="preserve"> en cuivre à peindre de la couleur du mur</w:t>
      </w:r>
      <w:r>
        <w:rPr>
          <w:sz w:val="20"/>
        </w:rPr>
        <w:t>.</w:t>
      </w:r>
    </w:p>
    <w:p w14:paraId="697A8118" w14:textId="77777777" w:rsidR="00C32139" w:rsidRDefault="00C32139" w:rsidP="00C32139">
      <w:pPr>
        <w:jc w:val="both"/>
        <w:rPr>
          <w:sz w:val="20"/>
        </w:rPr>
      </w:pPr>
    </w:p>
    <w:p w14:paraId="00A76EC2" w14:textId="77777777" w:rsidR="002625A3" w:rsidRPr="002625A3" w:rsidRDefault="00E676B0" w:rsidP="00E676B0">
      <w:pPr>
        <w:pStyle w:val="Paragraphedeliste"/>
        <w:numPr>
          <w:ilvl w:val="0"/>
          <w:numId w:val="1"/>
        </w:numPr>
        <w:spacing w:after="0" w:line="259" w:lineRule="auto"/>
        <w:ind w:right="0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Vérification</w:t>
      </w:r>
      <w:r w:rsidRPr="0058190C">
        <w:rPr>
          <w:color w:val="auto"/>
          <w:sz w:val="20"/>
        </w:rPr>
        <w:t xml:space="preserve"> </w:t>
      </w:r>
      <w:r>
        <w:rPr>
          <w:color w:val="auto"/>
          <w:sz w:val="20"/>
        </w:rPr>
        <w:t>de</w:t>
      </w:r>
      <w:r w:rsidRPr="0058190C">
        <w:rPr>
          <w:color w:val="auto"/>
          <w:sz w:val="20"/>
        </w:rPr>
        <w:t xml:space="preserve"> la faisabilité technique </w:t>
      </w:r>
      <w:r>
        <w:rPr>
          <w:color w:val="auto"/>
          <w:sz w:val="20"/>
        </w:rPr>
        <w:t xml:space="preserve">à utiliser un vitrail à l’arrière du poêle à bois et un meuble menuisé par rapport </w:t>
      </w:r>
      <w:r w:rsidRPr="0058190C">
        <w:rPr>
          <w:color w:val="auto"/>
          <w:sz w:val="20"/>
        </w:rPr>
        <w:t>à la distance au feu.</w:t>
      </w:r>
      <w:r w:rsidRPr="00442273">
        <w:rPr>
          <w:color w:val="auto"/>
          <w:sz w:val="20"/>
        </w:rPr>
        <w:t xml:space="preserve"> </w:t>
      </w:r>
      <w:r>
        <w:rPr>
          <w:color w:val="auto"/>
          <w:sz w:val="20"/>
        </w:rPr>
        <w:t xml:space="preserve">Rendez-vous avec le vitrailliste réalisé le 25/11. Informations sur la montée en température du </w:t>
      </w:r>
      <w:r w:rsidR="002625A3">
        <w:rPr>
          <w:color w:val="auto"/>
          <w:sz w:val="20"/>
        </w:rPr>
        <w:t>poêle</w:t>
      </w:r>
      <w:r>
        <w:rPr>
          <w:color w:val="auto"/>
          <w:sz w:val="20"/>
        </w:rPr>
        <w:t xml:space="preserve"> à bois récupérée</w:t>
      </w:r>
      <w:r w:rsidR="002625A3">
        <w:rPr>
          <w:color w:val="auto"/>
          <w:sz w:val="20"/>
        </w:rPr>
        <w:t>s</w:t>
      </w:r>
      <w:r>
        <w:rPr>
          <w:color w:val="auto"/>
          <w:sz w:val="20"/>
        </w:rPr>
        <w:t xml:space="preserve"> auprès de </w:t>
      </w:r>
      <w:r w:rsidR="003C3712" w:rsidRPr="001C7135">
        <w:rPr>
          <w:color w:val="CCCCFF"/>
          <w:sz w:val="20"/>
        </w:rPr>
        <w:t>Turbo Fonte</w:t>
      </w:r>
      <w:r w:rsidR="002625A3">
        <w:rPr>
          <w:color w:val="CCCCFF"/>
          <w:sz w:val="20"/>
        </w:rPr>
        <w:t xml:space="preserve">. </w:t>
      </w:r>
      <w:r w:rsidR="002625A3" w:rsidRPr="002625A3">
        <w:rPr>
          <w:color w:val="auto"/>
          <w:sz w:val="20"/>
        </w:rPr>
        <w:t xml:space="preserve">Avec ces informations : </w:t>
      </w:r>
    </w:p>
    <w:p w14:paraId="5CDD219B" w14:textId="77777777" w:rsidR="002625A3" w:rsidRPr="002625A3" w:rsidRDefault="00E676B0" w:rsidP="002625A3">
      <w:pPr>
        <w:pStyle w:val="Paragraphedeliste"/>
        <w:numPr>
          <w:ilvl w:val="1"/>
          <w:numId w:val="1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color w:val="auto"/>
          <w:sz w:val="20"/>
        </w:rPr>
        <w:t xml:space="preserve">Test de pose d’un vitrail à l’arrière du </w:t>
      </w:r>
      <w:r w:rsidR="003C3712">
        <w:rPr>
          <w:color w:val="auto"/>
          <w:sz w:val="20"/>
        </w:rPr>
        <w:t>poêle</w:t>
      </w:r>
      <w:r>
        <w:rPr>
          <w:color w:val="auto"/>
          <w:sz w:val="20"/>
        </w:rPr>
        <w:t xml:space="preserve">, une fois les clients emménagés, pour voir la réaction de la plaque à la chaleur. </w:t>
      </w:r>
    </w:p>
    <w:p w14:paraId="24273EF3" w14:textId="3250B283" w:rsidR="00E676B0" w:rsidRPr="006E04AA" w:rsidRDefault="002625A3" w:rsidP="002625A3">
      <w:pPr>
        <w:pStyle w:val="Paragraphedeliste"/>
        <w:numPr>
          <w:ilvl w:val="1"/>
          <w:numId w:val="1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color w:val="auto"/>
          <w:sz w:val="20"/>
        </w:rPr>
        <w:t xml:space="preserve">Vérification à réaliser par la </w:t>
      </w:r>
      <w:r w:rsidRPr="003141D4">
        <w:rPr>
          <w:color w:val="FF6699"/>
          <w:sz w:val="20"/>
        </w:rPr>
        <w:t>Menuiserie Rossi</w:t>
      </w:r>
      <w:r>
        <w:rPr>
          <w:color w:val="auto"/>
          <w:sz w:val="20"/>
        </w:rPr>
        <w:t xml:space="preserve"> auprès de ses fournisseurs sur la résistance à la chaleur du stratifié imaginé pour le meuble du salon.</w:t>
      </w:r>
    </w:p>
    <w:p w14:paraId="66A14283" w14:textId="77777777" w:rsidR="00FB5133" w:rsidRDefault="00FB5133" w:rsidP="00C32139">
      <w:pPr>
        <w:jc w:val="both"/>
        <w:rPr>
          <w:sz w:val="20"/>
        </w:rPr>
      </w:pPr>
    </w:p>
    <w:p w14:paraId="7E16F538" w14:textId="76E8D96E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>INFORMATIONS GENERALES</w:t>
      </w:r>
    </w:p>
    <w:p w14:paraId="51CA5C67" w14:textId="77777777" w:rsidR="00C32139" w:rsidRDefault="00C32139" w:rsidP="00C32139">
      <w:pPr>
        <w:jc w:val="both"/>
        <w:rPr>
          <w:sz w:val="20"/>
        </w:rPr>
      </w:pPr>
    </w:p>
    <w:p w14:paraId="7960B3DC" w14:textId="76C0B4F6" w:rsidR="00B11AB8" w:rsidRDefault="00B11AB8" w:rsidP="001B491F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DP acceptée le 27/11/2025 par l’urbanisme.</w:t>
      </w:r>
    </w:p>
    <w:p w14:paraId="4F9AFCCE" w14:textId="59D5C7D9" w:rsidR="001B491F" w:rsidRDefault="001B491F" w:rsidP="001B491F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F</w:t>
      </w:r>
      <w:r w:rsidR="00442273">
        <w:rPr>
          <w:sz w:val="20"/>
        </w:rPr>
        <w:t>aïence</w:t>
      </w:r>
      <w:r w:rsidR="00AB0B6E">
        <w:rPr>
          <w:sz w:val="20"/>
        </w:rPr>
        <w:t xml:space="preserve"> de la SdE </w:t>
      </w:r>
      <w:proofErr w:type="gramStart"/>
      <w:r w:rsidR="00AB0B6E">
        <w:rPr>
          <w:sz w:val="20"/>
        </w:rPr>
        <w:t xml:space="preserve">des enfants </w:t>
      </w:r>
      <w:r>
        <w:rPr>
          <w:sz w:val="20"/>
        </w:rPr>
        <w:t>livrée</w:t>
      </w:r>
      <w:proofErr w:type="gramEnd"/>
      <w:r>
        <w:rPr>
          <w:sz w:val="20"/>
        </w:rPr>
        <w:t xml:space="preserve"> sur le chantier et disponible dans la chambre de Méline et </w:t>
      </w:r>
      <w:proofErr w:type="spellStart"/>
      <w:r>
        <w:rPr>
          <w:sz w:val="20"/>
        </w:rPr>
        <w:t>Loukian</w:t>
      </w:r>
      <w:proofErr w:type="spellEnd"/>
      <w:r>
        <w:rPr>
          <w:sz w:val="20"/>
        </w:rPr>
        <w:t>.</w:t>
      </w:r>
    </w:p>
    <w:p w14:paraId="6408C4F2" w14:textId="4C663917" w:rsidR="00BB0B5D" w:rsidRPr="001B491F" w:rsidRDefault="00BB0B5D" w:rsidP="00AB0B6E">
      <w:pPr>
        <w:pStyle w:val="Paragraphedeliste"/>
        <w:numPr>
          <w:ilvl w:val="0"/>
          <w:numId w:val="9"/>
        </w:numPr>
        <w:jc w:val="both"/>
        <w:rPr>
          <w:b/>
          <w:bCs/>
          <w:sz w:val="20"/>
        </w:rPr>
      </w:pPr>
      <w:r w:rsidRPr="001B491F">
        <w:rPr>
          <w:b/>
          <w:bCs/>
          <w:sz w:val="20"/>
        </w:rPr>
        <w:t xml:space="preserve">Pour toutes les entreprises : être vigilants au revêtement de sol </w:t>
      </w:r>
      <w:r w:rsidR="001B491F" w:rsidRPr="001B491F">
        <w:rPr>
          <w:b/>
          <w:bCs/>
          <w:sz w:val="20"/>
        </w:rPr>
        <w:t xml:space="preserve">définitif </w:t>
      </w:r>
      <w:r w:rsidRPr="001B491F">
        <w:rPr>
          <w:b/>
          <w:bCs/>
          <w:sz w:val="20"/>
        </w:rPr>
        <w:t xml:space="preserve">posé </w:t>
      </w:r>
      <w:r w:rsidR="001B491F" w:rsidRPr="001B491F">
        <w:rPr>
          <w:b/>
          <w:bCs/>
          <w:sz w:val="20"/>
        </w:rPr>
        <w:t xml:space="preserve">à </w:t>
      </w:r>
      <w:r w:rsidRPr="001B491F">
        <w:rPr>
          <w:b/>
          <w:bCs/>
          <w:sz w:val="20"/>
        </w:rPr>
        <w:t>l’étage</w:t>
      </w:r>
      <w:r w:rsidR="001B491F" w:rsidRPr="001B491F">
        <w:rPr>
          <w:b/>
          <w:bCs/>
          <w:sz w:val="20"/>
        </w:rPr>
        <w:t>, même s’il est protégé. Idem sur la butée posée pour éviter la tapée de la porte de la chambre parentale dans la cloison de la SdE.</w:t>
      </w:r>
    </w:p>
    <w:p w14:paraId="38F5959A" w14:textId="7128E668" w:rsidR="00BB5522" w:rsidRPr="001B491F" w:rsidRDefault="00BB5522" w:rsidP="00BB5522">
      <w:pPr>
        <w:pStyle w:val="Paragraphedeliste"/>
        <w:numPr>
          <w:ilvl w:val="0"/>
          <w:numId w:val="9"/>
        </w:numPr>
        <w:jc w:val="both"/>
        <w:rPr>
          <w:b/>
          <w:bCs/>
          <w:sz w:val="20"/>
        </w:rPr>
      </w:pPr>
      <w:r w:rsidRPr="001B491F">
        <w:rPr>
          <w:b/>
          <w:bCs/>
          <w:sz w:val="20"/>
        </w:rPr>
        <w:t>Pour toutes les entreprises : être vigilants lors des travaux aux plafonds qui ne sont pas refaits, mais juste peints. Ne pas utiliser non plus de marqueurs sur les murs.</w:t>
      </w:r>
    </w:p>
    <w:p w14:paraId="64BBE90A" w14:textId="77777777" w:rsidR="00AB0B6E" w:rsidRPr="00AB0B6E" w:rsidRDefault="00AB0B6E" w:rsidP="00AB0B6E">
      <w:pPr>
        <w:jc w:val="both"/>
        <w:rPr>
          <w:sz w:val="20"/>
        </w:rPr>
      </w:pPr>
    </w:p>
    <w:p w14:paraId="1FF6E190" w14:textId="77777777" w:rsidR="00ED249A" w:rsidRDefault="00ED249A" w:rsidP="00ED2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>PREVISIONS D’ICI PROCHAINE REUNION</w:t>
      </w:r>
    </w:p>
    <w:p w14:paraId="5D38199E" w14:textId="77777777" w:rsidR="00ED249A" w:rsidRDefault="00ED249A" w:rsidP="00ED249A">
      <w:pPr>
        <w:jc w:val="both"/>
        <w:rPr>
          <w:sz w:val="20"/>
        </w:rPr>
      </w:pPr>
    </w:p>
    <w:p w14:paraId="1CF5BB52" w14:textId="380F253D" w:rsidR="00AB5E5B" w:rsidRPr="001C0FE6" w:rsidRDefault="00AB5E5B" w:rsidP="001C0FE6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Livraison du carrelage de la cuisine semaine prochaine.</w:t>
      </w:r>
    </w:p>
    <w:p w14:paraId="1FCCE3CF" w14:textId="77777777" w:rsidR="00C32139" w:rsidRDefault="00C32139" w:rsidP="002759B3">
      <w:pPr>
        <w:ind w:left="0" w:firstLine="0"/>
        <w:jc w:val="both"/>
        <w:rPr>
          <w:sz w:val="20"/>
        </w:rPr>
      </w:pPr>
    </w:p>
    <w:p w14:paraId="124C38F8" w14:textId="3472215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</w:t>
      </w:r>
      <w:r w:rsidR="00736204">
        <w:rPr>
          <w:b/>
          <w:bCs/>
          <w:sz w:val="20"/>
        </w:rPr>
        <w:t>0</w:t>
      </w:r>
      <w:r>
        <w:rPr>
          <w:b/>
          <w:bCs/>
          <w:sz w:val="20"/>
        </w:rPr>
        <w:t xml:space="preserve"> / DEMOLITION</w:t>
      </w:r>
    </w:p>
    <w:p w14:paraId="1132417C" w14:textId="77777777" w:rsidR="00C32139" w:rsidRDefault="00C32139" w:rsidP="00C32139">
      <w:pPr>
        <w:jc w:val="both"/>
        <w:rPr>
          <w:sz w:val="20"/>
        </w:rPr>
      </w:pPr>
    </w:p>
    <w:p w14:paraId="5006FF26" w14:textId="71548107" w:rsidR="00EA68AF" w:rsidRDefault="00EA68AF" w:rsidP="00EA68AF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F47123">
        <w:rPr>
          <w:sz w:val="20"/>
        </w:rPr>
        <w:t xml:space="preserve"> : </w:t>
      </w:r>
      <w:r w:rsidR="000B276D">
        <w:rPr>
          <w:sz w:val="20"/>
        </w:rPr>
        <w:t>100</w:t>
      </w:r>
      <w:r>
        <w:rPr>
          <w:sz w:val="20"/>
        </w:rPr>
        <w:t>%</w:t>
      </w:r>
    </w:p>
    <w:p w14:paraId="10226E25" w14:textId="77777777" w:rsidR="00736204" w:rsidRPr="00EF724D" w:rsidRDefault="00736204" w:rsidP="00EF724D">
      <w:pPr>
        <w:spacing w:after="0" w:line="240" w:lineRule="auto"/>
        <w:ind w:left="0" w:right="0" w:firstLine="0"/>
        <w:jc w:val="both"/>
        <w:rPr>
          <w:sz w:val="20"/>
        </w:rPr>
      </w:pPr>
    </w:p>
    <w:p w14:paraId="71BE27B0" w14:textId="77777777" w:rsidR="00C32139" w:rsidRDefault="00C32139" w:rsidP="00C32139">
      <w:pPr>
        <w:jc w:val="both"/>
        <w:rPr>
          <w:sz w:val="20"/>
        </w:rPr>
      </w:pPr>
    </w:p>
    <w:p w14:paraId="414C6336" w14:textId="29D3DDB7" w:rsidR="00736204" w:rsidRDefault="00736204" w:rsidP="00736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 / MACONNERIE </w:t>
      </w:r>
      <w:r w:rsidR="00EF724D">
        <w:rPr>
          <w:b/>
          <w:bCs/>
          <w:sz w:val="20"/>
        </w:rPr>
        <w:t>/ DOUBLAGES / ISOLATION</w:t>
      </w:r>
    </w:p>
    <w:p w14:paraId="2A86D3ED" w14:textId="77777777" w:rsidR="00736204" w:rsidRDefault="00736204" w:rsidP="00736204">
      <w:pPr>
        <w:jc w:val="both"/>
        <w:rPr>
          <w:sz w:val="20"/>
        </w:rPr>
      </w:pPr>
    </w:p>
    <w:p w14:paraId="117D059D" w14:textId="782DBEF0" w:rsidR="00736204" w:rsidRDefault="00736204" w:rsidP="00736204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ETAT D’AVANCEMENT DU CHANTIER : </w:t>
      </w:r>
      <w:r w:rsidR="003748CD">
        <w:rPr>
          <w:sz w:val="20"/>
        </w:rPr>
        <w:t>9</w:t>
      </w:r>
      <w:r w:rsidR="00F9474A" w:rsidRPr="007C4360">
        <w:rPr>
          <w:color w:val="auto"/>
          <w:sz w:val="20"/>
        </w:rPr>
        <w:t>0</w:t>
      </w:r>
      <w:r>
        <w:rPr>
          <w:sz w:val="20"/>
        </w:rPr>
        <w:t>%</w:t>
      </w:r>
    </w:p>
    <w:p w14:paraId="55E45357" w14:textId="4A5B5824" w:rsidR="00C1552A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12/11/2025</w:t>
      </w:r>
    </w:p>
    <w:p w14:paraId="67B8D0C5" w14:textId="77777777" w:rsidR="00C1552A" w:rsidRDefault="00C1552A" w:rsidP="00C1552A">
      <w:pPr>
        <w:spacing w:after="0" w:line="240" w:lineRule="auto"/>
        <w:ind w:left="360" w:right="0" w:firstLine="0"/>
        <w:jc w:val="both"/>
        <w:rPr>
          <w:sz w:val="20"/>
        </w:rPr>
      </w:pPr>
    </w:p>
    <w:p w14:paraId="57FC0E07" w14:textId="77777777" w:rsidR="00E24F5B" w:rsidRDefault="00E24F5B" w:rsidP="00E24F5B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Fait : </w:t>
      </w:r>
    </w:p>
    <w:p w14:paraId="03FBF72D" w14:textId="39E6438C" w:rsidR="00976E72" w:rsidRDefault="00976E72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Fin</w:t>
      </w:r>
      <w:r w:rsidR="00DD6DB0">
        <w:rPr>
          <w:sz w:val="20"/>
        </w:rPr>
        <w:t>al</w:t>
      </w:r>
      <w:r>
        <w:rPr>
          <w:sz w:val="20"/>
        </w:rPr>
        <w:t>i</w:t>
      </w:r>
      <w:r w:rsidR="00DD6DB0">
        <w:rPr>
          <w:sz w:val="20"/>
        </w:rPr>
        <w:t>sa</w:t>
      </w:r>
      <w:r>
        <w:rPr>
          <w:sz w:val="20"/>
        </w:rPr>
        <w:t>tion des jambages supportant le HEA de l’ouverture salon/cuisine.</w:t>
      </w:r>
    </w:p>
    <w:p w14:paraId="29D3504E" w14:textId="627D8248" w:rsidR="009C6ADB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Comblement de la saignée et du dessous de l’ancienne cheminée pour se mettre au niveau du sol actuel du carrelage du salon.</w:t>
      </w:r>
    </w:p>
    <w:p w14:paraId="2ABC7E4E" w14:textId="4BC1038B" w:rsidR="009C6ADB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 xml:space="preserve">Habillage de l’ouverture cuisine et le salon : </w:t>
      </w:r>
      <w:r w:rsidR="00EA2914">
        <w:rPr>
          <w:sz w:val="20"/>
        </w:rPr>
        <w:t xml:space="preserve">plaque de plâtre de 13mm </w:t>
      </w:r>
      <w:r>
        <w:rPr>
          <w:sz w:val="20"/>
        </w:rPr>
        <w:t>collé</w:t>
      </w:r>
      <w:r w:rsidR="00EA2914">
        <w:rPr>
          <w:sz w:val="20"/>
        </w:rPr>
        <w:t>e</w:t>
      </w:r>
      <w:r>
        <w:rPr>
          <w:sz w:val="20"/>
        </w:rPr>
        <w:t xml:space="preserve"> sur la tranche de l’ouverture</w:t>
      </w:r>
    </w:p>
    <w:p w14:paraId="4BFDF3E1" w14:textId="6615C8C4" w:rsidR="009C6ADB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Placo sur le mur de la cuisine, côté appentis</w:t>
      </w:r>
    </w:p>
    <w:p w14:paraId="6881DB0C" w14:textId="07E4D780" w:rsidR="009C6ADB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 xml:space="preserve">Doublage </w:t>
      </w:r>
      <w:r w:rsidR="00DE4BC2">
        <w:rPr>
          <w:sz w:val="20"/>
        </w:rPr>
        <w:t xml:space="preserve">avec </w:t>
      </w:r>
      <w:r>
        <w:rPr>
          <w:sz w:val="20"/>
        </w:rPr>
        <w:t>isol</w:t>
      </w:r>
      <w:r w:rsidR="00DE4BC2">
        <w:rPr>
          <w:sz w:val="20"/>
        </w:rPr>
        <w:t>ation acoustique</w:t>
      </w:r>
      <w:r>
        <w:rPr>
          <w:sz w:val="20"/>
        </w:rPr>
        <w:t xml:space="preserve"> sur la cloison cuisine/WC</w:t>
      </w:r>
    </w:p>
    <w:p w14:paraId="58BD532B" w14:textId="2153AB2D" w:rsidR="009C6ADB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Coffrage du bar</w:t>
      </w:r>
      <w:r w:rsidR="007913BA">
        <w:rPr>
          <w:sz w:val="20"/>
        </w:rPr>
        <w:t xml:space="preserve">, avec </w:t>
      </w:r>
      <w:r w:rsidR="006C66A7">
        <w:rPr>
          <w:sz w:val="20"/>
        </w:rPr>
        <w:t>passage</w:t>
      </w:r>
      <w:r w:rsidR="007913BA">
        <w:rPr>
          <w:sz w:val="20"/>
        </w:rPr>
        <w:t xml:space="preserve"> des alimentations électriques</w:t>
      </w:r>
    </w:p>
    <w:p w14:paraId="722C8377" w14:textId="77777777" w:rsidR="009C6ADB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Coffrage en L au-dessus du plan de travail de la cuisine</w:t>
      </w:r>
    </w:p>
    <w:p w14:paraId="30BC6D2F" w14:textId="77777777" w:rsidR="009C6ADB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Pose de la nouvelle lame de parquet dans le salon</w:t>
      </w:r>
    </w:p>
    <w:p w14:paraId="47B56EC7" w14:textId="5BAA6107" w:rsidR="009C6ADB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Fin de la pose du doublage de 1</w:t>
      </w:r>
      <w:r w:rsidR="006C66A7">
        <w:rPr>
          <w:sz w:val="20"/>
        </w:rPr>
        <w:t>4</w:t>
      </w:r>
      <w:r>
        <w:rPr>
          <w:sz w:val="20"/>
        </w:rPr>
        <w:t>0mm dans le salo</w:t>
      </w:r>
      <w:r w:rsidR="00D365D9">
        <w:rPr>
          <w:sz w:val="20"/>
        </w:rPr>
        <w:t>n, avec sortie des alimentations électriques</w:t>
      </w:r>
    </w:p>
    <w:p w14:paraId="1667A5CE" w14:textId="77777777" w:rsidR="009C6ADB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D</w:t>
      </w:r>
      <w:r w:rsidRPr="004E787E">
        <w:rPr>
          <w:sz w:val="20"/>
        </w:rPr>
        <w:t xml:space="preserve">oublage sur 1,2m de large, toute hauteur, non feu avec un isolant de 45mm d’épaisseur derrière l’emplacement du poêle </w:t>
      </w:r>
    </w:p>
    <w:p w14:paraId="098B1BF4" w14:textId="04A3408A" w:rsidR="00D02FB8" w:rsidRDefault="009C6ADB" w:rsidP="009C6ADB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Coffrage non feu autour du boisseau du poêle à bois</w:t>
      </w:r>
    </w:p>
    <w:p w14:paraId="538910BE" w14:textId="1FC92DC3" w:rsidR="004C20F6" w:rsidRDefault="004C20F6" w:rsidP="00D02FB8">
      <w:pPr>
        <w:pStyle w:val="Paragraphedeliste"/>
        <w:numPr>
          <w:ilvl w:val="0"/>
          <w:numId w:val="12"/>
        </w:numPr>
        <w:spacing w:after="160" w:line="259" w:lineRule="auto"/>
        <w:ind w:right="0"/>
        <w:rPr>
          <w:sz w:val="20"/>
        </w:rPr>
      </w:pPr>
      <w:r w:rsidRPr="00D02FB8">
        <w:rPr>
          <w:sz w:val="20"/>
        </w:rPr>
        <w:t xml:space="preserve">A faire : </w:t>
      </w:r>
    </w:p>
    <w:p w14:paraId="28A29D04" w14:textId="732B154A" w:rsidR="00704D18" w:rsidRDefault="00704D18" w:rsidP="009C6ADB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Fermeture du doublage du salon, à l’angle de la fenêtre</w:t>
      </w:r>
    </w:p>
    <w:p w14:paraId="5BA68F41" w14:textId="65DB4B78" w:rsidR="00A23E5B" w:rsidRDefault="00A23E5B" w:rsidP="009C6ADB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Bandes (non poncées) sur le doublage du mur du futur poêle à bois</w:t>
      </w:r>
      <w:r w:rsidR="00113061">
        <w:rPr>
          <w:sz w:val="20"/>
        </w:rPr>
        <w:t xml:space="preserve"> et dans la cuisine</w:t>
      </w:r>
    </w:p>
    <w:p w14:paraId="0BD620AC" w14:textId="69C23CE2" w:rsidR="0062101F" w:rsidRDefault="0062101F" w:rsidP="009C6ADB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Prolongement de quelques centimètres du coffrage au-dessus de l’évier de la cuisine, pour atteindre un coffrage de 140cm de long</w:t>
      </w:r>
    </w:p>
    <w:p w14:paraId="6D9CE664" w14:textId="20AB0D7B" w:rsidR="0062101F" w:rsidRDefault="009C6ADB" w:rsidP="009C6ADB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Habillage de l’ouverture cuisine et le salon</w:t>
      </w:r>
      <w:r w:rsidR="0062101F">
        <w:rPr>
          <w:sz w:val="20"/>
        </w:rPr>
        <w:t xml:space="preserve">, avec alignement sur la finition actuelle côté salon </w:t>
      </w:r>
      <w:r>
        <w:rPr>
          <w:sz w:val="20"/>
        </w:rPr>
        <w:t xml:space="preserve">: </w:t>
      </w:r>
    </w:p>
    <w:p w14:paraId="72504522" w14:textId="03CA030D" w:rsidR="009C6ADB" w:rsidRDefault="0062101F" w:rsidP="0062101F">
      <w:pPr>
        <w:pStyle w:val="Paragraphedeliste"/>
        <w:numPr>
          <w:ilvl w:val="2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Plaque</w:t>
      </w:r>
      <w:r w:rsidR="00EA2914">
        <w:rPr>
          <w:sz w:val="20"/>
        </w:rPr>
        <w:t xml:space="preserve"> de plâtre de </w:t>
      </w:r>
      <w:r>
        <w:rPr>
          <w:sz w:val="20"/>
        </w:rPr>
        <w:t>13</w:t>
      </w:r>
      <w:r w:rsidR="00EA2914">
        <w:rPr>
          <w:sz w:val="20"/>
        </w:rPr>
        <w:t>mm</w:t>
      </w:r>
      <w:r w:rsidR="009C6ADB">
        <w:rPr>
          <w:sz w:val="20"/>
        </w:rPr>
        <w:t xml:space="preserve"> à coller côté cuisine</w:t>
      </w:r>
      <w:r>
        <w:rPr>
          <w:sz w:val="20"/>
        </w:rPr>
        <w:t>, sur toute la cloison</w:t>
      </w:r>
      <w:r w:rsidR="009C6ADB">
        <w:rPr>
          <w:sz w:val="20"/>
        </w:rPr>
        <w:t xml:space="preserve"> </w:t>
      </w:r>
    </w:p>
    <w:p w14:paraId="11F9D7A5" w14:textId="63F0FDA9" w:rsidR="0062101F" w:rsidRDefault="0062101F" w:rsidP="0062101F">
      <w:pPr>
        <w:pStyle w:val="Paragraphedeliste"/>
        <w:numPr>
          <w:ilvl w:val="2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 xml:space="preserve">Plaque de plâtre de </w:t>
      </w:r>
      <w:r>
        <w:rPr>
          <w:sz w:val="20"/>
        </w:rPr>
        <w:t>6</w:t>
      </w:r>
      <w:r>
        <w:rPr>
          <w:sz w:val="20"/>
        </w:rPr>
        <w:t xml:space="preserve">mm à coller côté </w:t>
      </w:r>
      <w:r>
        <w:rPr>
          <w:sz w:val="20"/>
        </w:rPr>
        <w:t>salon, au-dessus de l’ouverture</w:t>
      </w:r>
    </w:p>
    <w:p w14:paraId="33905EDA" w14:textId="4C4F21C3" w:rsidR="0062101F" w:rsidRDefault="0062101F" w:rsidP="0062101F">
      <w:pPr>
        <w:pStyle w:val="Paragraphedeliste"/>
        <w:numPr>
          <w:ilvl w:val="2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Enduit, côté salon, de chaque côté de l’ouverture</w:t>
      </w:r>
    </w:p>
    <w:p w14:paraId="2D9F7EA3" w14:textId="64A99766" w:rsidR="0062101F" w:rsidRPr="0062101F" w:rsidRDefault="009C6ADB" w:rsidP="0062101F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 xml:space="preserve">Doublage pour recréer </w:t>
      </w:r>
      <w:r w:rsidR="0062101F">
        <w:rPr>
          <w:sz w:val="20"/>
        </w:rPr>
        <w:t xml:space="preserve">un </w:t>
      </w:r>
      <w:r>
        <w:rPr>
          <w:sz w:val="20"/>
        </w:rPr>
        <w:t>dessus de porte</w:t>
      </w:r>
      <w:r w:rsidR="0062101F">
        <w:rPr>
          <w:sz w:val="20"/>
        </w:rPr>
        <w:t>, à l’entrée de la cuisine (après pose de la tête de cloison par le menuisier)</w:t>
      </w:r>
    </w:p>
    <w:p w14:paraId="2F16CFAB" w14:textId="0270D6AD" w:rsidR="00407A1A" w:rsidRDefault="009C6ADB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 xml:space="preserve">Coffrage au-dessus de la porte de la cuisine, côté cuisine (après pose </w:t>
      </w:r>
      <w:r w:rsidR="00DD4F84">
        <w:rPr>
          <w:sz w:val="20"/>
        </w:rPr>
        <w:t>des 2 colonnes de la cuisine</w:t>
      </w:r>
      <w:r>
        <w:rPr>
          <w:sz w:val="20"/>
        </w:rPr>
        <w:t>)</w:t>
      </w:r>
    </w:p>
    <w:p w14:paraId="731727EE" w14:textId="30BB9002" w:rsidR="00657927" w:rsidRPr="00D02FB8" w:rsidRDefault="00657927" w:rsidP="00BA2F0C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Isolant à installation dans la trappe du dressing de Monsieur pour diminuer le bruit de la gaine VMC</w:t>
      </w:r>
    </w:p>
    <w:p w14:paraId="4E480E01" w14:textId="57BFA976" w:rsidR="005340BD" w:rsidRDefault="005340BD">
      <w:pPr>
        <w:spacing w:after="160" w:line="259" w:lineRule="auto"/>
        <w:ind w:left="0" w:right="0" w:firstLine="0"/>
        <w:rPr>
          <w:b/>
          <w:bCs/>
          <w:sz w:val="20"/>
        </w:rPr>
      </w:pPr>
    </w:p>
    <w:p w14:paraId="1AEE5372" w14:textId="60D7B503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2 / </w:t>
      </w:r>
      <w:r w:rsidR="00DE1DFD">
        <w:rPr>
          <w:b/>
          <w:bCs/>
          <w:sz w:val="20"/>
        </w:rPr>
        <w:t>MENUISERIES EXTERIEURES</w:t>
      </w:r>
    </w:p>
    <w:p w14:paraId="4403FBCE" w14:textId="77777777" w:rsidR="00C32139" w:rsidRDefault="00C32139" w:rsidP="00C32139">
      <w:pPr>
        <w:jc w:val="both"/>
        <w:rPr>
          <w:sz w:val="20"/>
        </w:rPr>
      </w:pPr>
    </w:p>
    <w:p w14:paraId="67DFDAEF" w14:textId="3FED776B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471B04">
        <w:rPr>
          <w:sz w:val="20"/>
        </w:rPr>
        <w:t> : 0</w:t>
      </w:r>
      <w:r>
        <w:rPr>
          <w:sz w:val="20"/>
        </w:rPr>
        <w:t>%</w:t>
      </w:r>
      <w:r w:rsidR="00471B04">
        <w:rPr>
          <w:sz w:val="20"/>
        </w:rPr>
        <w:t xml:space="preserve"> </w:t>
      </w:r>
    </w:p>
    <w:p w14:paraId="411BB337" w14:textId="4B005D38" w:rsidR="00C1552A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 : selon date acceptation DP par l’urbanisme</w:t>
      </w:r>
      <w:r w:rsidR="00E24F5B">
        <w:rPr>
          <w:sz w:val="20"/>
        </w:rPr>
        <w:t xml:space="preserve"> et budget</w:t>
      </w:r>
    </w:p>
    <w:p w14:paraId="11DEFF82" w14:textId="77777777" w:rsidR="00C32139" w:rsidRDefault="00C32139" w:rsidP="00C32139">
      <w:pPr>
        <w:ind w:left="720"/>
        <w:jc w:val="both"/>
        <w:rPr>
          <w:sz w:val="20"/>
        </w:rPr>
      </w:pPr>
    </w:p>
    <w:p w14:paraId="32FCDB4B" w14:textId="77777777" w:rsidR="00C32139" w:rsidRDefault="00C32139" w:rsidP="00C32139">
      <w:pPr>
        <w:ind w:left="720"/>
        <w:jc w:val="both"/>
        <w:rPr>
          <w:sz w:val="20"/>
        </w:rPr>
      </w:pPr>
    </w:p>
    <w:p w14:paraId="2975A783" w14:textId="6B04FB8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3 / </w:t>
      </w:r>
      <w:r w:rsidR="00EF724D">
        <w:rPr>
          <w:b/>
          <w:bCs/>
          <w:sz w:val="20"/>
        </w:rPr>
        <w:t>RAGREAGE / CARRELAGE</w:t>
      </w:r>
      <w:r w:rsidR="00E5105B">
        <w:rPr>
          <w:b/>
          <w:bCs/>
          <w:sz w:val="20"/>
        </w:rPr>
        <w:tab/>
      </w:r>
      <w:r w:rsidR="00E5105B">
        <w:rPr>
          <w:b/>
          <w:bCs/>
          <w:sz w:val="20"/>
        </w:rPr>
        <w:tab/>
      </w:r>
    </w:p>
    <w:p w14:paraId="21A80936" w14:textId="77777777" w:rsidR="00C32139" w:rsidRDefault="00C32139" w:rsidP="00C32139">
      <w:pPr>
        <w:jc w:val="both"/>
        <w:rPr>
          <w:sz w:val="20"/>
        </w:rPr>
      </w:pPr>
    </w:p>
    <w:p w14:paraId="46760E12" w14:textId="5F22C1AE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F47123">
        <w:rPr>
          <w:sz w:val="20"/>
        </w:rPr>
        <w:t> : 0</w:t>
      </w:r>
      <w:r>
        <w:rPr>
          <w:sz w:val="20"/>
        </w:rPr>
        <w:t>%</w:t>
      </w:r>
    </w:p>
    <w:p w14:paraId="03823DC8" w14:textId="5D1F326C" w:rsidR="0061687D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Début de l’intervention le </w:t>
      </w:r>
      <w:r w:rsidR="00B211D5">
        <w:rPr>
          <w:sz w:val="20"/>
        </w:rPr>
        <w:t>0</w:t>
      </w:r>
      <w:r w:rsidR="00A80E9C">
        <w:rPr>
          <w:sz w:val="20"/>
        </w:rPr>
        <w:t>1</w:t>
      </w:r>
      <w:r w:rsidR="00B211D5">
        <w:rPr>
          <w:sz w:val="20"/>
        </w:rPr>
        <w:t>/12</w:t>
      </w:r>
      <w:r>
        <w:rPr>
          <w:sz w:val="20"/>
        </w:rPr>
        <w:t>/2025</w:t>
      </w:r>
    </w:p>
    <w:p w14:paraId="6407BCBA" w14:textId="77777777" w:rsidR="009B2462" w:rsidRDefault="009B2462" w:rsidP="009B2462">
      <w:pPr>
        <w:spacing w:after="0" w:line="240" w:lineRule="auto"/>
        <w:ind w:right="0"/>
        <w:jc w:val="both"/>
        <w:rPr>
          <w:sz w:val="20"/>
        </w:rPr>
      </w:pPr>
    </w:p>
    <w:p w14:paraId="2EAE868A" w14:textId="77777777" w:rsidR="009B2462" w:rsidRPr="003854BD" w:rsidRDefault="009B2462" w:rsidP="009B2462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5FE2E795" w14:textId="283F6F91" w:rsidR="009B2462" w:rsidRDefault="009B2462" w:rsidP="009B2462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Pose de la faïence dans la douche de la SdE des enfants suivant plans de calepinage présents sur le chantier</w:t>
      </w:r>
    </w:p>
    <w:p w14:paraId="6A33F5CA" w14:textId="309D95BA" w:rsidR="009B2462" w:rsidRDefault="009B2462" w:rsidP="009B2462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Pose des baguettes aluminium blanc dans la douche de la SdE des enfants</w:t>
      </w:r>
    </w:p>
    <w:p w14:paraId="6EC305CD" w14:textId="325DBCB7" w:rsidR="009B2462" w:rsidRDefault="009B2462" w:rsidP="009B2462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Pose du support </w:t>
      </w:r>
      <w:proofErr w:type="spellStart"/>
      <w:r>
        <w:rPr>
          <w:sz w:val="20"/>
        </w:rPr>
        <w:t>Schluter</w:t>
      </w:r>
      <w:proofErr w:type="spellEnd"/>
      <w:r w:rsidRPr="009B2462">
        <w:rPr>
          <w:sz w:val="20"/>
        </w:rPr>
        <w:t xml:space="preserve"> </w:t>
      </w:r>
      <w:r>
        <w:rPr>
          <w:sz w:val="20"/>
        </w:rPr>
        <w:t>dans la douche de la SdE des enfants</w:t>
      </w:r>
    </w:p>
    <w:p w14:paraId="667CCFE0" w14:textId="731F0C84" w:rsidR="009B2462" w:rsidRDefault="009B2462" w:rsidP="009B2462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Joints (couleur à choisir)</w:t>
      </w:r>
      <w:r w:rsidRPr="009B2462">
        <w:rPr>
          <w:sz w:val="20"/>
        </w:rPr>
        <w:t xml:space="preserve"> </w:t>
      </w:r>
      <w:r>
        <w:rPr>
          <w:sz w:val="20"/>
        </w:rPr>
        <w:t>dans la douche de la SdE des enfants</w:t>
      </w:r>
    </w:p>
    <w:p w14:paraId="0CA32C20" w14:textId="78EBED4F" w:rsidR="009B2462" w:rsidRPr="00F148D4" w:rsidRDefault="009B2462" w:rsidP="00F148D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Ragréage du RDC, hors salon et buanderie, le 05/12, y compris comblement de la réservation du tapis dans la salle-à-manger</w:t>
      </w:r>
    </w:p>
    <w:p w14:paraId="3A069DE2" w14:textId="6349EEA9" w:rsidR="00C32139" w:rsidRDefault="0061687D" w:rsidP="00EF724D">
      <w:pPr>
        <w:spacing w:after="0" w:line="240" w:lineRule="auto"/>
        <w:ind w:left="0" w:right="0" w:firstLine="0"/>
        <w:jc w:val="both"/>
        <w:rPr>
          <w:sz w:val="20"/>
        </w:rPr>
      </w:pPr>
      <w:r w:rsidRPr="001E6D4C">
        <w:rPr>
          <w:sz w:val="20"/>
        </w:rPr>
        <w:t xml:space="preserve"> </w:t>
      </w:r>
    </w:p>
    <w:p w14:paraId="2AE3BCAC" w14:textId="77777777" w:rsidR="00C32139" w:rsidRDefault="00C32139" w:rsidP="00C32139">
      <w:pPr>
        <w:jc w:val="both"/>
        <w:rPr>
          <w:sz w:val="20"/>
        </w:rPr>
      </w:pPr>
    </w:p>
    <w:p w14:paraId="7DC9D697" w14:textId="1EA0DEF6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4 / </w:t>
      </w:r>
      <w:r w:rsidR="00DE1DFD">
        <w:rPr>
          <w:b/>
          <w:bCs/>
          <w:sz w:val="20"/>
        </w:rPr>
        <w:t>ELECTRICITE / VENTILATION</w:t>
      </w:r>
    </w:p>
    <w:p w14:paraId="433A6354" w14:textId="77777777" w:rsidR="00C32139" w:rsidRDefault="00C32139" w:rsidP="00C32139">
      <w:pPr>
        <w:jc w:val="both"/>
        <w:rPr>
          <w:sz w:val="20"/>
        </w:rPr>
      </w:pPr>
    </w:p>
    <w:p w14:paraId="32016CC0" w14:textId="589BF17C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047E6">
        <w:rPr>
          <w:sz w:val="20"/>
        </w:rPr>
        <w:t xml:space="preserve"> : </w:t>
      </w:r>
      <w:r w:rsidR="00BD5A76">
        <w:rPr>
          <w:sz w:val="20"/>
        </w:rPr>
        <w:t>8</w:t>
      </w:r>
      <w:r w:rsidR="005A29C7">
        <w:rPr>
          <w:sz w:val="20"/>
        </w:rPr>
        <w:t>5</w:t>
      </w:r>
      <w:r w:rsidRPr="00B3415D">
        <w:rPr>
          <w:color w:val="auto"/>
          <w:sz w:val="20"/>
        </w:rPr>
        <w:t>%</w:t>
      </w:r>
    </w:p>
    <w:p w14:paraId="1EF9C5E0" w14:textId="251235B7" w:rsidR="00687215" w:rsidRDefault="00C1552A" w:rsidP="004530E7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03/11/2025</w:t>
      </w:r>
    </w:p>
    <w:p w14:paraId="052D2448" w14:textId="77777777" w:rsidR="004530E7" w:rsidRPr="004530E7" w:rsidRDefault="004530E7" w:rsidP="004530E7">
      <w:pPr>
        <w:spacing w:after="0" w:line="240" w:lineRule="auto"/>
        <w:ind w:left="360" w:right="0" w:firstLine="0"/>
        <w:jc w:val="both"/>
        <w:rPr>
          <w:sz w:val="20"/>
        </w:rPr>
      </w:pPr>
    </w:p>
    <w:p w14:paraId="4D197764" w14:textId="77777777" w:rsidR="008040A9" w:rsidRDefault="008040A9" w:rsidP="008040A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</w:t>
      </w:r>
      <w:r w:rsidRPr="00B62A08">
        <w:rPr>
          <w:sz w:val="20"/>
        </w:rPr>
        <w:t>ai</w:t>
      </w:r>
      <w:r>
        <w:rPr>
          <w:sz w:val="20"/>
        </w:rPr>
        <w:t>t</w:t>
      </w:r>
      <w:r w:rsidRPr="00B62A08">
        <w:rPr>
          <w:sz w:val="20"/>
        </w:rPr>
        <w:t xml:space="preserve"> : </w:t>
      </w:r>
    </w:p>
    <w:p w14:paraId="7AEBD1A2" w14:textId="637009F4" w:rsidR="00FF3DCC" w:rsidRPr="00FF3DCC" w:rsidRDefault="00FF3DCC" w:rsidP="007D3EE4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color w:val="auto"/>
          <w:sz w:val="20"/>
        </w:rPr>
        <w:t>Fin de passage de toutes les alimentations et prises pour le salon (ajout RJ45)</w:t>
      </w:r>
    </w:p>
    <w:p w14:paraId="524591FD" w14:textId="0B98AB2F" w:rsidR="00D365D9" w:rsidRPr="002A104E" w:rsidRDefault="00D365D9" w:rsidP="007D3EE4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sz w:val="20"/>
        </w:rPr>
        <w:t>Création d</w:t>
      </w:r>
      <w:r w:rsidR="00C62E14">
        <w:rPr>
          <w:sz w:val="20"/>
        </w:rPr>
        <w:t>’</w:t>
      </w:r>
      <w:r>
        <w:rPr>
          <w:sz w:val="20"/>
        </w:rPr>
        <w:t xml:space="preserve">une boite de dérivation dans la cuisine. Passage de tous les câbles dans cette boite et sortie </w:t>
      </w:r>
      <w:r w:rsidRPr="002A104E">
        <w:rPr>
          <w:color w:val="auto"/>
          <w:sz w:val="20"/>
        </w:rPr>
        <w:t>dans les WC du RDC en attendant la phase 2 des travaux.</w:t>
      </w:r>
    </w:p>
    <w:p w14:paraId="225DD90C" w14:textId="3A547D72" w:rsidR="002A104E" w:rsidRPr="002A104E" w:rsidRDefault="002A104E" w:rsidP="00D365D9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2A104E">
        <w:rPr>
          <w:color w:val="auto"/>
          <w:sz w:val="20"/>
        </w:rPr>
        <w:t xml:space="preserve">Création d’un interrupteur à l’entrée de la cuisine, et d’un </w:t>
      </w:r>
      <w:r w:rsidR="00132E8C">
        <w:rPr>
          <w:color w:val="auto"/>
          <w:sz w:val="20"/>
        </w:rPr>
        <w:t xml:space="preserve">autre </w:t>
      </w:r>
      <w:r w:rsidRPr="002A104E">
        <w:rPr>
          <w:color w:val="auto"/>
          <w:sz w:val="20"/>
        </w:rPr>
        <w:t>à l’entrée du salon</w:t>
      </w:r>
    </w:p>
    <w:p w14:paraId="7832D847" w14:textId="7E58F2D4" w:rsidR="00E34710" w:rsidRPr="002A104E" w:rsidRDefault="00E34710" w:rsidP="00D365D9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2A104E">
        <w:rPr>
          <w:color w:val="auto"/>
          <w:sz w:val="20"/>
        </w:rPr>
        <w:t>Passage de</w:t>
      </w:r>
      <w:r>
        <w:rPr>
          <w:color w:val="auto"/>
          <w:sz w:val="20"/>
        </w:rPr>
        <w:t>s</w:t>
      </w:r>
      <w:r w:rsidRPr="002A104E">
        <w:rPr>
          <w:color w:val="auto"/>
          <w:sz w:val="20"/>
        </w:rPr>
        <w:t xml:space="preserve"> alimentations pour les</w:t>
      </w:r>
      <w:r>
        <w:rPr>
          <w:color w:val="auto"/>
          <w:sz w:val="20"/>
        </w:rPr>
        <w:t xml:space="preserve"> futures prises du bar</w:t>
      </w:r>
    </w:p>
    <w:p w14:paraId="06A5858C" w14:textId="77777777" w:rsidR="00D365D9" w:rsidRPr="002A104E" w:rsidRDefault="00D365D9" w:rsidP="00D365D9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2A104E">
        <w:rPr>
          <w:color w:val="auto"/>
          <w:sz w:val="20"/>
        </w:rPr>
        <w:t>Passage de 2 alimentations pour les transformateurs derrière 2 vitraux sur le mur du salon</w:t>
      </w:r>
    </w:p>
    <w:p w14:paraId="1BAC7F4A" w14:textId="77777777" w:rsidR="00D365D9" w:rsidRDefault="00D365D9" w:rsidP="00D365D9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2A104E">
        <w:rPr>
          <w:color w:val="auto"/>
          <w:sz w:val="20"/>
        </w:rPr>
        <w:t>Modification de la prise et de l’interrupteur dans la SdE des enfants</w:t>
      </w:r>
    </w:p>
    <w:p w14:paraId="45353424" w14:textId="04DE2957" w:rsidR="005732AB" w:rsidRPr="002A104E" w:rsidRDefault="005732AB" w:rsidP="00D365D9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color w:val="auto"/>
          <w:sz w:val="20"/>
        </w:rPr>
        <w:t>Création d’une goulotte avec toutes les alimentations dans le dressing de Monsieur</w:t>
      </w:r>
    </w:p>
    <w:p w14:paraId="03EA6477" w14:textId="5CC15541" w:rsidR="00BD5A76" w:rsidRPr="007913BA" w:rsidRDefault="00BD5A76" w:rsidP="007913BA">
      <w:pPr>
        <w:spacing w:after="0" w:line="240" w:lineRule="auto"/>
        <w:ind w:left="1080" w:right="0" w:firstLine="0"/>
        <w:jc w:val="both"/>
        <w:rPr>
          <w:sz w:val="20"/>
        </w:rPr>
      </w:pPr>
    </w:p>
    <w:p w14:paraId="35437029" w14:textId="1F8672AF" w:rsidR="003854BD" w:rsidRPr="002A104E" w:rsidRDefault="003854BD" w:rsidP="003854B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3A8BD86F" w14:textId="77777777" w:rsidR="00C62E14" w:rsidRPr="002A104E" w:rsidRDefault="00C62E14" w:rsidP="00C62E14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2A104E">
        <w:rPr>
          <w:color w:val="auto"/>
          <w:sz w:val="20"/>
        </w:rPr>
        <w:t>Récupération de l’alimentation des plafonniers de la cuisine et du salon + création d’une boite de dérivation côté cuisine, proche du HEA + passage de l’alimentation au-dessus du l’HEA pour rejoindre les 2 interrupteurs créés</w:t>
      </w:r>
    </w:p>
    <w:p w14:paraId="15F20D2C" w14:textId="77777777" w:rsidR="00C62E14" w:rsidRPr="002A104E" w:rsidRDefault="00C62E14" w:rsidP="00C62E14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2A104E">
        <w:rPr>
          <w:color w:val="auto"/>
          <w:sz w:val="20"/>
        </w:rPr>
        <w:t>Prise pour la hotte</w:t>
      </w:r>
    </w:p>
    <w:p w14:paraId="55C8A4E4" w14:textId="0ECB061B" w:rsidR="006C7974" w:rsidRDefault="006C7974" w:rsidP="00C62E14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sz w:val="20"/>
        </w:rPr>
        <w:t>Déplacement d</w:t>
      </w:r>
      <w:r>
        <w:rPr>
          <w:sz w:val="20"/>
        </w:rPr>
        <w:t>es alimentations et évacuations du meuble d’angle de la cuisine de 5c</w:t>
      </w:r>
      <w:r w:rsidR="00DC045A">
        <w:rPr>
          <w:sz w:val="20"/>
        </w:rPr>
        <w:t>m</w:t>
      </w:r>
      <w:r>
        <w:rPr>
          <w:sz w:val="20"/>
        </w:rPr>
        <w:t xml:space="preserve"> vers les WC</w:t>
      </w:r>
      <w:r w:rsidRPr="002A104E">
        <w:rPr>
          <w:color w:val="auto"/>
          <w:sz w:val="20"/>
        </w:rPr>
        <w:t xml:space="preserve"> </w:t>
      </w:r>
    </w:p>
    <w:p w14:paraId="65FCC38A" w14:textId="3DEA04D8" w:rsidR="00C62E14" w:rsidRPr="002A104E" w:rsidRDefault="00C62E14" w:rsidP="00C62E14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2A104E">
        <w:rPr>
          <w:color w:val="auto"/>
          <w:sz w:val="20"/>
        </w:rPr>
        <w:t xml:space="preserve">Prise de terre dans la chambre de </w:t>
      </w:r>
      <w:proofErr w:type="spellStart"/>
      <w:r w:rsidRPr="002A104E">
        <w:rPr>
          <w:color w:val="auto"/>
          <w:sz w:val="20"/>
        </w:rPr>
        <w:t>Loukian</w:t>
      </w:r>
      <w:proofErr w:type="spellEnd"/>
      <w:r w:rsidRPr="002A104E">
        <w:rPr>
          <w:color w:val="auto"/>
          <w:sz w:val="20"/>
        </w:rPr>
        <w:t xml:space="preserve"> et Méline</w:t>
      </w:r>
    </w:p>
    <w:p w14:paraId="0C15C229" w14:textId="77777777" w:rsidR="00C62E14" w:rsidRPr="002A104E" w:rsidRDefault="00C62E14" w:rsidP="00C62E14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2A104E">
        <w:rPr>
          <w:color w:val="auto"/>
          <w:sz w:val="20"/>
        </w:rPr>
        <w:t>Création des prises à côté du lit, dans la chambre parentale</w:t>
      </w:r>
    </w:p>
    <w:p w14:paraId="56852725" w14:textId="77777777" w:rsidR="00C62E14" w:rsidRPr="00CA2E6B" w:rsidRDefault="00C62E14" w:rsidP="00C62E14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 w:rsidRPr="002A104E">
        <w:rPr>
          <w:color w:val="auto"/>
          <w:sz w:val="20"/>
        </w:rPr>
        <w:t xml:space="preserve">Déplacement des 2 alimentations pour les appliques dans la SdE </w:t>
      </w:r>
      <w:r>
        <w:rPr>
          <w:sz w:val="20"/>
        </w:rPr>
        <w:t>des enfants</w:t>
      </w:r>
    </w:p>
    <w:p w14:paraId="61271C62" w14:textId="76BD9F24" w:rsidR="007913BA" w:rsidRPr="00657927" w:rsidRDefault="00720476" w:rsidP="00D365D9">
      <w:pPr>
        <w:numPr>
          <w:ilvl w:val="1"/>
          <w:numId w:val="1"/>
        </w:numPr>
        <w:spacing w:after="0" w:line="240" w:lineRule="auto"/>
        <w:ind w:right="0"/>
        <w:jc w:val="both"/>
        <w:rPr>
          <w:b/>
          <w:bCs/>
          <w:sz w:val="20"/>
        </w:rPr>
      </w:pPr>
      <w:r>
        <w:rPr>
          <w:sz w:val="20"/>
        </w:rPr>
        <w:t xml:space="preserve">Sortie des </w:t>
      </w:r>
      <w:r w:rsidR="00B34BD4">
        <w:rPr>
          <w:sz w:val="20"/>
        </w:rPr>
        <w:t>4</w:t>
      </w:r>
      <w:r w:rsidR="007913BA">
        <w:rPr>
          <w:sz w:val="20"/>
        </w:rPr>
        <w:t xml:space="preserve"> </w:t>
      </w:r>
      <w:r w:rsidR="00B34BD4">
        <w:rPr>
          <w:sz w:val="20"/>
        </w:rPr>
        <w:t>alimentations pour les spots</w:t>
      </w:r>
      <w:r w:rsidR="007913BA">
        <w:rPr>
          <w:sz w:val="20"/>
        </w:rPr>
        <w:t xml:space="preserve"> encastrés dans caisson de la cuisine</w:t>
      </w:r>
      <w:r w:rsidR="00DD4F84">
        <w:rPr>
          <w:sz w:val="20"/>
        </w:rPr>
        <w:t xml:space="preserve"> (</w:t>
      </w:r>
      <w:r w:rsidR="00B34BD4">
        <w:rPr>
          <w:sz w:val="20"/>
        </w:rPr>
        <w:t>5</w:t>
      </w:r>
      <w:r w:rsidR="00DD4F84" w:rsidRPr="00DD4F84">
        <w:rPr>
          <w:sz w:val="20"/>
          <w:vertAlign w:val="superscript"/>
        </w:rPr>
        <w:t>ème</w:t>
      </w:r>
      <w:r w:rsidR="00DD4F84">
        <w:rPr>
          <w:sz w:val="20"/>
        </w:rPr>
        <w:t xml:space="preserve"> spot à faire lorsque le caisson de la porte de la cuisine sera fait)</w:t>
      </w:r>
    </w:p>
    <w:p w14:paraId="50943FB6" w14:textId="603FAAED" w:rsidR="00D365D9" w:rsidRPr="00B34BD4" w:rsidRDefault="00657927" w:rsidP="00B34BD4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sz w:val="20"/>
        </w:rPr>
      </w:pPr>
      <w:r>
        <w:rPr>
          <w:sz w:val="20"/>
        </w:rPr>
        <w:t>Isolant temporaire à installation dans le haut du mur du salon, côté rue, pour limiter l’entrée du froid à l’emplacement des passages des alimentations électriques, en attendant la réalisation du doublage</w:t>
      </w:r>
    </w:p>
    <w:p w14:paraId="5BD94C20" w14:textId="77777777" w:rsidR="00D365D9" w:rsidRDefault="00D365D9" w:rsidP="00D365D9">
      <w:pPr>
        <w:spacing w:after="0" w:line="240" w:lineRule="auto"/>
        <w:ind w:right="0"/>
        <w:jc w:val="both"/>
        <w:rPr>
          <w:b/>
          <w:bCs/>
          <w:sz w:val="20"/>
        </w:rPr>
      </w:pPr>
    </w:p>
    <w:p w14:paraId="09EFAA74" w14:textId="6F28F53E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5 / </w:t>
      </w:r>
      <w:r w:rsidR="00DE1DFD">
        <w:rPr>
          <w:b/>
          <w:bCs/>
          <w:sz w:val="20"/>
        </w:rPr>
        <w:t>PLOMBERIE / SANITAIRES / CHAUFFAGE</w:t>
      </w:r>
    </w:p>
    <w:p w14:paraId="4A6AE70D" w14:textId="77777777" w:rsidR="00C32139" w:rsidRDefault="00C32139" w:rsidP="00C32139">
      <w:pPr>
        <w:jc w:val="both"/>
        <w:rPr>
          <w:sz w:val="20"/>
        </w:rPr>
      </w:pPr>
    </w:p>
    <w:p w14:paraId="576629E9" w14:textId="5D63FE06" w:rsidR="00306C72" w:rsidRDefault="00C32139" w:rsidP="00306C72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E78DF">
        <w:rPr>
          <w:sz w:val="20"/>
        </w:rPr>
        <w:t xml:space="preserve"> : </w:t>
      </w:r>
      <w:r w:rsidR="00F2240F">
        <w:rPr>
          <w:color w:val="auto"/>
          <w:sz w:val="20"/>
        </w:rPr>
        <w:t>8</w:t>
      </w:r>
      <w:r w:rsidR="00B3415D" w:rsidRPr="00B3415D">
        <w:rPr>
          <w:color w:val="auto"/>
          <w:sz w:val="20"/>
        </w:rPr>
        <w:t>0</w:t>
      </w:r>
      <w:r w:rsidRPr="00B3415D">
        <w:rPr>
          <w:color w:val="auto"/>
          <w:sz w:val="20"/>
        </w:rPr>
        <w:t>%</w:t>
      </w:r>
    </w:p>
    <w:p w14:paraId="2B54212C" w14:textId="77777777" w:rsidR="00C1552A" w:rsidRPr="00B62A08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03/11/2025</w:t>
      </w:r>
    </w:p>
    <w:p w14:paraId="36AE8066" w14:textId="77777777" w:rsidR="00306C72" w:rsidRDefault="00306C72" w:rsidP="00306C72">
      <w:pPr>
        <w:spacing w:after="0" w:line="240" w:lineRule="auto"/>
        <w:ind w:left="360" w:right="0" w:firstLine="0"/>
        <w:jc w:val="both"/>
        <w:rPr>
          <w:sz w:val="20"/>
        </w:rPr>
      </w:pPr>
    </w:p>
    <w:p w14:paraId="105155A9" w14:textId="77777777" w:rsid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Fait : </w:t>
      </w:r>
    </w:p>
    <w:p w14:paraId="27BCD264" w14:textId="77777777" w:rsidR="00931AE0" w:rsidRDefault="00931AE0" w:rsidP="00931AE0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Ponçage des bandes de la SdE des enfants, uniquement aux endroits qui ne seront pas faïencés.</w:t>
      </w:r>
    </w:p>
    <w:p w14:paraId="11E001F9" w14:textId="6C18F403" w:rsidR="00931AE0" w:rsidRDefault="00931AE0" w:rsidP="00931AE0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Pose du receveur et création de la marche en matériau type </w:t>
      </w:r>
      <w:proofErr w:type="spellStart"/>
      <w:r>
        <w:rPr>
          <w:sz w:val="20"/>
        </w:rPr>
        <w:t>Wedi</w:t>
      </w:r>
      <w:proofErr w:type="spellEnd"/>
      <w:r>
        <w:rPr>
          <w:sz w:val="20"/>
        </w:rPr>
        <w:t xml:space="preserve"> dans la SdE des enfants</w:t>
      </w:r>
      <w:r w:rsidR="00910DB8">
        <w:rPr>
          <w:sz w:val="20"/>
        </w:rPr>
        <w:t>.</w:t>
      </w:r>
    </w:p>
    <w:p w14:paraId="43F0FF34" w14:textId="73253854" w:rsidR="00910DB8" w:rsidRDefault="00910DB8" w:rsidP="00931AE0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Condamnation de l’alimentation de l’ancien chauffage situé côté baie vitrée du salon (NB : les tuyaux laissés apparents seront masqués par le meuble du salon, tout en restant accessibles).</w:t>
      </w:r>
    </w:p>
    <w:p w14:paraId="14C9DBB4" w14:textId="66DCE91D" w:rsidR="00931AE0" w:rsidRDefault="00931AE0" w:rsidP="00931AE0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Pose du WC du haut</w:t>
      </w:r>
      <w:r w:rsidRPr="00931AE0">
        <w:rPr>
          <w:sz w:val="20"/>
        </w:rPr>
        <w:t xml:space="preserve"> </w:t>
      </w:r>
      <w:r w:rsidR="006D469A">
        <w:rPr>
          <w:sz w:val="20"/>
        </w:rPr>
        <w:t>et de son évacuation (volontairement laissée apparente pour l’instant, pour surveiller les éventuelles fuites)</w:t>
      </w:r>
    </w:p>
    <w:p w14:paraId="5672B367" w14:textId="026D655F" w:rsidR="004530E7" w:rsidRPr="00F2240F" w:rsidRDefault="004530E7" w:rsidP="00F2240F">
      <w:pPr>
        <w:spacing w:after="0" w:line="240" w:lineRule="auto"/>
        <w:ind w:left="1080" w:right="0" w:firstLine="0"/>
        <w:jc w:val="both"/>
        <w:rPr>
          <w:sz w:val="20"/>
        </w:rPr>
      </w:pPr>
    </w:p>
    <w:p w14:paraId="1691B032" w14:textId="6DDC033B" w:rsidR="003854BD" w:rsidRPr="003854BD" w:rsidRDefault="003854BD" w:rsidP="003854B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42B80191" w14:textId="5C865F97" w:rsidR="00DC045A" w:rsidRDefault="00DC045A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</w:t>
      </w:r>
      <w:r>
        <w:rPr>
          <w:sz w:val="20"/>
        </w:rPr>
        <w:t>éplace</w:t>
      </w:r>
      <w:r>
        <w:rPr>
          <w:sz w:val="20"/>
        </w:rPr>
        <w:t>ment</w:t>
      </w:r>
      <w:r>
        <w:rPr>
          <w:sz w:val="20"/>
        </w:rPr>
        <w:t xml:space="preserve"> </w:t>
      </w:r>
      <w:r>
        <w:rPr>
          <w:sz w:val="20"/>
        </w:rPr>
        <w:t>d</w:t>
      </w:r>
      <w:r>
        <w:rPr>
          <w:sz w:val="20"/>
        </w:rPr>
        <w:t>es réservations prévues pour le lave-main des WC de 10 cm vers l’extérieur</w:t>
      </w:r>
    </w:p>
    <w:p w14:paraId="4F3F645A" w14:textId="77777777" w:rsidR="009250A2" w:rsidRDefault="009250A2" w:rsidP="009250A2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Dépose du WC du RDC </w:t>
      </w:r>
    </w:p>
    <w:p w14:paraId="62171728" w14:textId="7644A698" w:rsidR="00F2240F" w:rsidRDefault="00931AE0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Raccordement des 2 ensemble pour avoir une seule sortie à connecter au réseau d’assainissement (au droit de la plus grande prise d’air)</w:t>
      </w:r>
    </w:p>
    <w:p w14:paraId="7286DE4D" w14:textId="4814A1C2" w:rsidR="00F62730" w:rsidRDefault="00F62730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Déplacement du mitigeur encastré de la vasque de la SdE parentale</w:t>
      </w:r>
    </w:p>
    <w:p w14:paraId="4ACBEBC0" w14:textId="1F7F6A8F" w:rsidR="00720476" w:rsidRDefault="00720476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Raccordement des 4 gaines à la VMC</w:t>
      </w:r>
    </w:p>
    <w:p w14:paraId="0D3C18D7" w14:textId="77777777" w:rsidR="008C7AD7" w:rsidRDefault="008C7AD7" w:rsidP="008C7AD7">
      <w:pPr>
        <w:spacing w:after="0" w:line="240" w:lineRule="auto"/>
        <w:ind w:right="0"/>
        <w:jc w:val="both"/>
        <w:rPr>
          <w:sz w:val="20"/>
        </w:rPr>
      </w:pPr>
    </w:p>
    <w:p w14:paraId="312F2F48" w14:textId="77777777" w:rsidR="00C32139" w:rsidRDefault="00C32139" w:rsidP="00E50EE3">
      <w:pPr>
        <w:ind w:left="0" w:firstLine="0"/>
        <w:jc w:val="both"/>
        <w:rPr>
          <w:sz w:val="20"/>
        </w:rPr>
      </w:pPr>
    </w:p>
    <w:p w14:paraId="09596B76" w14:textId="0FF62088" w:rsidR="00C32139" w:rsidRDefault="00C32139" w:rsidP="00DE1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6 / </w:t>
      </w:r>
      <w:r w:rsidR="00DE1DFD">
        <w:rPr>
          <w:b/>
          <w:bCs/>
          <w:sz w:val="20"/>
        </w:rPr>
        <w:t>MENUISERIES INTERIEURES</w:t>
      </w:r>
    </w:p>
    <w:p w14:paraId="467C4DB5" w14:textId="77777777" w:rsidR="00C32139" w:rsidRDefault="00C32139" w:rsidP="00C32139">
      <w:pPr>
        <w:jc w:val="both"/>
        <w:rPr>
          <w:sz w:val="20"/>
        </w:rPr>
      </w:pPr>
    </w:p>
    <w:p w14:paraId="44981D4D" w14:textId="1AC3D575" w:rsidR="001C664A" w:rsidRPr="00ED249A" w:rsidRDefault="00C32139" w:rsidP="00ED249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047E6">
        <w:rPr>
          <w:sz w:val="20"/>
        </w:rPr>
        <w:t xml:space="preserve"> : </w:t>
      </w:r>
      <w:r w:rsidR="00ED48DA">
        <w:rPr>
          <w:sz w:val="20"/>
        </w:rPr>
        <w:t>40</w:t>
      </w:r>
      <w:r>
        <w:rPr>
          <w:sz w:val="20"/>
        </w:rPr>
        <w:t>%</w:t>
      </w:r>
    </w:p>
    <w:p w14:paraId="35CC26AB" w14:textId="7ABEDDE0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17/11/2025</w:t>
      </w:r>
    </w:p>
    <w:p w14:paraId="42C4A3B2" w14:textId="77777777" w:rsidR="004530E7" w:rsidRDefault="004530E7" w:rsidP="004530E7">
      <w:pPr>
        <w:spacing w:after="0" w:line="240" w:lineRule="auto"/>
        <w:ind w:left="360" w:right="0" w:firstLine="0"/>
        <w:jc w:val="both"/>
        <w:rPr>
          <w:sz w:val="20"/>
        </w:rPr>
      </w:pPr>
    </w:p>
    <w:p w14:paraId="487D2243" w14:textId="77777777" w:rsidR="009876F9" w:rsidRDefault="009876F9" w:rsidP="009876F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</w:t>
      </w:r>
      <w:r w:rsidRPr="00B62A08">
        <w:rPr>
          <w:sz w:val="20"/>
        </w:rPr>
        <w:t>ai</w:t>
      </w:r>
      <w:r>
        <w:rPr>
          <w:sz w:val="20"/>
        </w:rPr>
        <w:t>t</w:t>
      </w:r>
      <w:r w:rsidRPr="00B62A08">
        <w:rPr>
          <w:sz w:val="20"/>
        </w:rPr>
        <w:t xml:space="preserve"> : </w:t>
      </w:r>
    </w:p>
    <w:p w14:paraId="16800BCF" w14:textId="0D4387E8" w:rsidR="00397B2A" w:rsidRPr="005914E7" w:rsidRDefault="00397B2A" w:rsidP="00397B2A">
      <w:pPr>
        <w:pStyle w:val="Paragraphedeliste"/>
        <w:numPr>
          <w:ilvl w:val="1"/>
          <w:numId w:val="1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color w:val="auto"/>
          <w:sz w:val="20"/>
        </w:rPr>
        <w:t>Dépose de la cloison et de la porte des WC du RDC</w:t>
      </w:r>
    </w:p>
    <w:p w14:paraId="4951C1F1" w14:textId="787A3F32" w:rsidR="00397B2A" w:rsidRDefault="00397B2A" w:rsidP="00397B2A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Cadre et charnières à poser sur la trappe d’accès du palier</w:t>
      </w:r>
    </w:p>
    <w:p w14:paraId="608A07CD" w14:textId="77777777" w:rsidR="00397B2A" w:rsidRDefault="00397B2A" w:rsidP="00397B2A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Pose de la tête de cloison du dressing de Monsieur</w:t>
      </w:r>
    </w:p>
    <w:p w14:paraId="0BDDE1BD" w14:textId="2D4AC6F3" w:rsidR="00395F3F" w:rsidRPr="00397B2A" w:rsidRDefault="00397B2A" w:rsidP="00532CB4">
      <w:pPr>
        <w:pStyle w:val="Paragraphedeliste"/>
        <w:numPr>
          <w:ilvl w:val="1"/>
          <w:numId w:val="1"/>
        </w:numPr>
        <w:spacing w:after="0" w:line="252" w:lineRule="auto"/>
        <w:ind w:left="1080" w:right="357" w:firstLine="0"/>
        <w:contextualSpacing w:val="0"/>
        <w:jc w:val="both"/>
        <w:rPr>
          <w:sz w:val="20"/>
        </w:rPr>
      </w:pPr>
      <w:r w:rsidRPr="00397B2A">
        <w:rPr>
          <w:sz w:val="20"/>
        </w:rPr>
        <w:t>Création d’une trappe dans le dressing de Monsieur</w:t>
      </w:r>
    </w:p>
    <w:p w14:paraId="74EA9CCA" w14:textId="77777777" w:rsidR="00397B2A" w:rsidRPr="00397B2A" w:rsidRDefault="00397B2A" w:rsidP="00397B2A">
      <w:pPr>
        <w:spacing w:after="0" w:line="240" w:lineRule="auto"/>
        <w:ind w:left="360" w:right="0" w:firstLine="0"/>
        <w:jc w:val="both"/>
        <w:rPr>
          <w:sz w:val="20"/>
        </w:rPr>
      </w:pPr>
    </w:p>
    <w:p w14:paraId="7ABA0B36" w14:textId="469FA0DA" w:rsidR="00395F3F" w:rsidRPr="003854BD" w:rsidRDefault="00395F3F" w:rsidP="00395F3F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5967951C" w14:textId="1792BB21" w:rsidR="00FF17D5" w:rsidRDefault="00397B2A" w:rsidP="00FF17D5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T</w:t>
      </w:r>
      <w:r w:rsidR="00FF17D5">
        <w:rPr>
          <w:sz w:val="20"/>
        </w:rPr>
        <w:t xml:space="preserve">ête de cloison </w:t>
      </w:r>
      <w:r>
        <w:rPr>
          <w:sz w:val="20"/>
        </w:rPr>
        <w:t>de la cuisine</w:t>
      </w:r>
    </w:p>
    <w:p w14:paraId="3A4E2EBD" w14:textId="1748DABF" w:rsidR="00397B2A" w:rsidRDefault="00397B2A" w:rsidP="00FF17D5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Pose de la verrière</w:t>
      </w:r>
    </w:p>
    <w:p w14:paraId="327887E5" w14:textId="5899544A" w:rsidR="00097E05" w:rsidRPr="005914E7" w:rsidRDefault="00097E05" w:rsidP="00097E05">
      <w:pPr>
        <w:pStyle w:val="Paragraphedeliste"/>
        <w:numPr>
          <w:ilvl w:val="1"/>
          <w:numId w:val="1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color w:val="auto"/>
          <w:sz w:val="20"/>
        </w:rPr>
        <w:t>Dépose du bout de la 1</w:t>
      </w:r>
      <w:r w:rsidRPr="00BD5A76">
        <w:rPr>
          <w:color w:val="auto"/>
          <w:sz w:val="20"/>
          <w:vertAlign w:val="superscript"/>
        </w:rPr>
        <w:t>ère</w:t>
      </w:r>
      <w:r>
        <w:rPr>
          <w:color w:val="auto"/>
          <w:sz w:val="20"/>
        </w:rPr>
        <w:t xml:space="preserve"> marche de l’escalier et du garde-corps bas</w:t>
      </w:r>
    </w:p>
    <w:p w14:paraId="3D0913B5" w14:textId="354DFEEC" w:rsidR="00097E05" w:rsidRPr="00097E05" w:rsidRDefault="00097E05" w:rsidP="00097E05">
      <w:pPr>
        <w:pStyle w:val="Paragraphedeliste"/>
        <w:numPr>
          <w:ilvl w:val="1"/>
          <w:numId w:val="1"/>
        </w:numPr>
        <w:spacing w:after="0" w:line="252" w:lineRule="auto"/>
        <w:ind w:left="1080" w:right="357" w:firstLine="0"/>
        <w:contextualSpacing w:val="0"/>
        <w:jc w:val="both"/>
        <w:rPr>
          <w:sz w:val="20"/>
        </w:rPr>
      </w:pPr>
      <w:r w:rsidRPr="00397B2A">
        <w:rPr>
          <w:sz w:val="20"/>
        </w:rPr>
        <w:t>Pose de 2 plaques pour boucher 2 prises d’air actuelles</w:t>
      </w:r>
      <w:r w:rsidR="009250A2">
        <w:rPr>
          <w:sz w:val="20"/>
        </w:rPr>
        <w:t xml:space="preserve"> (dans chambre parentale et SdE enfants)</w:t>
      </w:r>
      <w:r w:rsidRPr="00397B2A">
        <w:rPr>
          <w:sz w:val="20"/>
        </w:rPr>
        <w:t xml:space="preserve"> et servir de support à l’installation de prises.</w:t>
      </w:r>
    </w:p>
    <w:p w14:paraId="75AC12ED" w14:textId="77777777" w:rsidR="00C32139" w:rsidRDefault="00C32139" w:rsidP="00C32139">
      <w:pPr>
        <w:jc w:val="both"/>
        <w:rPr>
          <w:sz w:val="20"/>
        </w:rPr>
      </w:pPr>
    </w:p>
    <w:p w14:paraId="655EF3C6" w14:textId="3DC1687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7 / </w:t>
      </w:r>
      <w:r w:rsidR="00DE1DFD">
        <w:rPr>
          <w:b/>
          <w:bCs/>
          <w:sz w:val="20"/>
        </w:rPr>
        <w:t>REVETEMENT DE SOL</w:t>
      </w:r>
      <w:r w:rsidR="00BE78BD">
        <w:rPr>
          <w:b/>
          <w:bCs/>
          <w:sz w:val="20"/>
        </w:rPr>
        <w:t xml:space="preserve"> RDC</w:t>
      </w:r>
    </w:p>
    <w:p w14:paraId="06BADF81" w14:textId="77777777" w:rsidR="00C32139" w:rsidRDefault="00C32139" w:rsidP="00C32139">
      <w:pPr>
        <w:jc w:val="both"/>
        <w:rPr>
          <w:sz w:val="20"/>
        </w:rPr>
      </w:pPr>
    </w:p>
    <w:p w14:paraId="7160A4B6" w14:textId="50C8028C" w:rsidR="00E42A18" w:rsidRPr="001E6D4C" w:rsidRDefault="00C32139" w:rsidP="00E42A1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ETAT </w:t>
      </w:r>
      <w:r w:rsidRPr="001E6D4C">
        <w:rPr>
          <w:sz w:val="20"/>
        </w:rPr>
        <w:t>D’AVANCEMENT DU CHANTIER</w:t>
      </w:r>
      <w:r w:rsidR="00E42A18" w:rsidRPr="001E6D4C">
        <w:rPr>
          <w:sz w:val="20"/>
        </w:rPr>
        <w:t> : 0</w:t>
      </w:r>
      <w:r w:rsidRPr="001E6D4C">
        <w:rPr>
          <w:sz w:val="20"/>
        </w:rPr>
        <w:t>%</w:t>
      </w:r>
    </w:p>
    <w:p w14:paraId="0EA40805" w14:textId="41DA827A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</w:t>
      </w:r>
      <w:r w:rsidR="004530E7">
        <w:rPr>
          <w:sz w:val="20"/>
        </w:rPr>
        <w:t xml:space="preserve"> : </w:t>
      </w:r>
      <w:r w:rsidR="00BE78BD">
        <w:rPr>
          <w:sz w:val="20"/>
        </w:rPr>
        <w:t>Phase 2</w:t>
      </w:r>
    </w:p>
    <w:p w14:paraId="22B27624" w14:textId="26EE081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8 / </w:t>
      </w:r>
      <w:r w:rsidR="00DE1DFD">
        <w:rPr>
          <w:b/>
          <w:bCs/>
          <w:sz w:val="20"/>
        </w:rPr>
        <w:t>PEINTURE</w:t>
      </w:r>
    </w:p>
    <w:p w14:paraId="336B10C8" w14:textId="77777777" w:rsidR="00C32139" w:rsidRDefault="00C32139" w:rsidP="00C32139">
      <w:pPr>
        <w:jc w:val="both"/>
        <w:rPr>
          <w:sz w:val="20"/>
        </w:rPr>
      </w:pPr>
    </w:p>
    <w:p w14:paraId="73818B32" w14:textId="77777777" w:rsidR="005E2E3D" w:rsidRDefault="005E2E3D" w:rsidP="005E2E3D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 : 0%</w:t>
      </w:r>
    </w:p>
    <w:p w14:paraId="4BC5F892" w14:textId="77777777" w:rsidR="005E2E3D" w:rsidRDefault="005E2E3D" w:rsidP="005E2E3D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01/12/2025</w:t>
      </w:r>
    </w:p>
    <w:p w14:paraId="04DDD92D" w14:textId="77777777" w:rsidR="005E2E3D" w:rsidRDefault="005E2E3D" w:rsidP="005E2E3D">
      <w:pPr>
        <w:spacing w:after="0" w:line="240" w:lineRule="auto"/>
        <w:ind w:right="0"/>
        <w:jc w:val="both"/>
        <w:rPr>
          <w:sz w:val="20"/>
        </w:rPr>
      </w:pPr>
    </w:p>
    <w:p w14:paraId="4DE1488C" w14:textId="77777777" w:rsidR="005E2E3D" w:rsidRPr="003854BD" w:rsidRDefault="005E2E3D" w:rsidP="005E2E3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56A8FB59" w14:textId="07EF6369" w:rsidR="005E2E3D" w:rsidRDefault="005E2E3D" w:rsidP="005E2E3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Réalisation des bandes dans la douche des parents, sans </w:t>
      </w:r>
      <w:r w:rsidR="00CD3AD8">
        <w:rPr>
          <w:sz w:val="20"/>
        </w:rPr>
        <w:t>ponçage</w:t>
      </w:r>
      <w:r>
        <w:rPr>
          <w:sz w:val="20"/>
        </w:rPr>
        <w:t xml:space="preserve"> à l’emplacement de la </w:t>
      </w:r>
      <w:r w:rsidR="00CD3AD8">
        <w:rPr>
          <w:sz w:val="20"/>
        </w:rPr>
        <w:t>faïence</w:t>
      </w:r>
    </w:p>
    <w:p w14:paraId="2BE931B6" w14:textId="42B11996" w:rsidR="005E2E3D" w:rsidRDefault="005E2E3D" w:rsidP="005E2E3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Réalisation des bandes très légères dans la réservation de la verrière</w:t>
      </w:r>
    </w:p>
    <w:p w14:paraId="7EDC8C01" w14:textId="08313E19" w:rsidR="00CD3AD8" w:rsidRDefault="00CD3AD8" w:rsidP="005E2E3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Peinture des chambres des enfants et des WC de l’étage</w:t>
      </w:r>
    </w:p>
    <w:p w14:paraId="6BFE9D0D" w14:textId="0F9C8E97" w:rsidR="00CD3AD8" w:rsidRDefault="00CD3AD8" w:rsidP="005E2E3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>
        <w:rPr>
          <w:sz w:val="20"/>
        </w:rPr>
        <w:t>Préparation du mur du meuble vasque dans la SdE des enfants</w:t>
      </w:r>
    </w:p>
    <w:p w14:paraId="7D115F71" w14:textId="77777777" w:rsidR="005E2E3D" w:rsidRDefault="005E2E3D" w:rsidP="005E2E3D">
      <w:pPr>
        <w:spacing w:after="0" w:line="252" w:lineRule="auto"/>
        <w:ind w:right="357"/>
        <w:jc w:val="both"/>
        <w:rPr>
          <w:sz w:val="20"/>
        </w:rPr>
      </w:pPr>
    </w:p>
    <w:p w14:paraId="4067299C" w14:textId="77777777" w:rsidR="005E2E3D" w:rsidRPr="005E2E3D" w:rsidRDefault="005E2E3D" w:rsidP="005E2E3D">
      <w:pPr>
        <w:spacing w:after="0" w:line="252" w:lineRule="auto"/>
        <w:ind w:right="357"/>
        <w:jc w:val="both"/>
        <w:rPr>
          <w:sz w:val="20"/>
        </w:rPr>
      </w:pPr>
    </w:p>
    <w:p w14:paraId="4942A357" w14:textId="0D4BABED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9 / </w:t>
      </w:r>
      <w:r w:rsidR="00DE1DFD">
        <w:rPr>
          <w:b/>
          <w:bCs/>
          <w:sz w:val="20"/>
        </w:rPr>
        <w:t>CUISINE</w:t>
      </w:r>
    </w:p>
    <w:p w14:paraId="1C812DC7" w14:textId="77777777" w:rsidR="00C32139" w:rsidRDefault="00C32139" w:rsidP="00C32139">
      <w:pPr>
        <w:jc w:val="both"/>
        <w:rPr>
          <w:sz w:val="20"/>
        </w:rPr>
      </w:pPr>
    </w:p>
    <w:p w14:paraId="22C5F7B9" w14:textId="4DA3A2E6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</w:t>
      </w:r>
      <w:r w:rsidR="002759B3">
        <w:rPr>
          <w:sz w:val="20"/>
        </w:rPr>
        <w:t>R : 0</w:t>
      </w:r>
      <w:r>
        <w:rPr>
          <w:sz w:val="20"/>
        </w:rPr>
        <w:t>%</w:t>
      </w:r>
    </w:p>
    <w:p w14:paraId="519C5153" w14:textId="18A4287E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19/01/2026</w:t>
      </w:r>
    </w:p>
    <w:p w14:paraId="1FBD322D" w14:textId="77777777" w:rsidR="00C32139" w:rsidRDefault="00C32139" w:rsidP="00C32139">
      <w:pPr>
        <w:jc w:val="both"/>
        <w:rPr>
          <w:sz w:val="20"/>
        </w:rPr>
      </w:pPr>
    </w:p>
    <w:p w14:paraId="29519743" w14:textId="77777777" w:rsidR="005D0624" w:rsidRPr="003854BD" w:rsidRDefault="005D0624" w:rsidP="005D0624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1448AF57" w14:textId="6643C447" w:rsidR="005D0624" w:rsidRPr="005D0624" w:rsidRDefault="005D0624" w:rsidP="005D0624">
      <w:pPr>
        <w:pStyle w:val="Paragraphedeliste"/>
        <w:numPr>
          <w:ilvl w:val="1"/>
          <w:numId w:val="1"/>
        </w:numPr>
        <w:jc w:val="both"/>
        <w:rPr>
          <w:sz w:val="20"/>
        </w:rPr>
      </w:pPr>
      <w:r>
        <w:rPr>
          <w:sz w:val="20"/>
        </w:rPr>
        <w:t>Envoi des plans actualisés suite aux modifications vues en réunion de chantier</w:t>
      </w:r>
    </w:p>
    <w:p w14:paraId="6BE750DE" w14:textId="77777777" w:rsidR="005D0624" w:rsidRDefault="005D0624" w:rsidP="00C32139">
      <w:pPr>
        <w:jc w:val="both"/>
        <w:rPr>
          <w:sz w:val="20"/>
        </w:rPr>
      </w:pPr>
    </w:p>
    <w:p w14:paraId="50012030" w14:textId="792E44B8" w:rsidR="008B6334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10 / </w:t>
      </w:r>
      <w:r w:rsidR="00B62A08">
        <w:rPr>
          <w:b/>
          <w:bCs/>
          <w:sz w:val="20"/>
        </w:rPr>
        <w:t>POELE A BOIS</w:t>
      </w:r>
    </w:p>
    <w:p w14:paraId="563CAE46" w14:textId="77777777" w:rsidR="008B6334" w:rsidRDefault="008B6334" w:rsidP="008B6334">
      <w:pPr>
        <w:jc w:val="both"/>
        <w:rPr>
          <w:sz w:val="20"/>
        </w:rPr>
      </w:pPr>
    </w:p>
    <w:p w14:paraId="292F11E6" w14:textId="02A4AF7F" w:rsidR="002759B3" w:rsidRDefault="008B6334" w:rsidP="002759B3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2759B3">
        <w:rPr>
          <w:sz w:val="20"/>
        </w:rPr>
        <w:t xml:space="preserve"> : </w:t>
      </w:r>
      <w:r w:rsidR="00B62A08">
        <w:rPr>
          <w:sz w:val="20"/>
        </w:rPr>
        <w:t>0</w:t>
      </w:r>
      <w:r>
        <w:rPr>
          <w:sz w:val="20"/>
        </w:rPr>
        <w:t>%</w:t>
      </w:r>
    </w:p>
    <w:p w14:paraId="6483537E" w14:textId="1B1F9310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17/12/2025</w:t>
      </w:r>
    </w:p>
    <w:p w14:paraId="3B199BAB" w14:textId="77777777" w:rsidR="00437B35" w:rsidRDefault="00437B35" w:rsidP="00437B35">
      <w:pPr>
        <w:spacing w:after="0" w:line="240" w:lineRule="auto"/>
        <w:ind w:right="0"/>
        <w:jc w:val="both"/>
        <w:rPr>
          <w:sz w:val="20"/>
        </w:rPr>
      </w:pPr>
    </w:p>
    <w:p w14:paraId="7E317E79" w14:textId="77777777" w:rsidR="00437B35" w:rsidRPr="003854BD" w:rsidRDefault="00437B35" w:rsidP="00437B35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2271AE1E" w14:textId="27F7A415" w:rsidR="00437B35" w:rsidRDefault="00437B35" w:rsidP="00437B35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Commande d’un poêle à bois avec prise d’air au sol (et non plus arrière)</w:t>
      </w:r>
      <w:r w:rsidR="0044495E">
        <w:rPr>
          <w:sz w:val="20"/>
        </w:rPr>
        <w:t xml:space="preserve"> – même modèle</w:t>
      </w:r>
    </w:p>
    <w:p w14:paraId="60D379B2" w14:textId="3EA1EF7B" w:rsidR="0044495E" w:rsidRPr="0044495E" w:rsidRDefault="0044495E" w:rsidP="0044495E">
      <w:pPr>
        <w:spacing w:after="0" w:line="240" w:lineRule="auto"/>
        <w:ind w:left="1080" w:right="0" w:firstLine="0"/>
        <w:jc w:val="both"/>
        <w:rPr>
          <w:sz w:val="20"/>
        </w:rPr>
      </w:pPr>
    </w:p>
    <w:p w14:paraId="3DE3FE3F" w14:textId="77777777" w:rsidR="008B6334" w:rsidRDefault="008B6334" w:rsidP="008B6334">
      <w:pPr>
        <w:jc w:val="both"/>
        <w:rPr>
          <w:sz w:val="20"/>
        </w:rPr>
      </w:pPr>
    </w:p>
    <w:p w14:paraId="2A64812A" w14:textId="37838965" w:rsidR="008B6334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11 / </w:t>
      </w:r>
      <w:r w:rsidR="00C1552A">
        <w:rPr>
          <w:b/>
          <w:bCs/>
          <w:sz w:val="20"/>
        </w:rPr>
        <w:t>TRAVAUX PRIS EN CHARGE PAR LES CLIENTS</w:t>
      </w:r>
    </w:p>
    <w:p w14:paraId="6CBBE16D" w14:textId="77777777" w:rsidR="008B6334" w:rsidRDefault="008B6334" w:rsidP="008B6334">
      <w:pPr>
        <w:jc w:val="both"/>
        <w:rPr>
          <w:sz w:val="20"/>
        </w:rPr>
      </w:pPr>
    </w:p>
    <w:p w14:paraId="7EC40323" w14:textId="79936592" w:rsidR="008B6334" w:rsidRDefault="008B6334" w:rsidP="008B6334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E42A18">
        <w:rPr>
          <w:sz w:val="20"/>
        </w:rPr>
        <w:t xml:space="preserve"> : </w:t>
      </w:r>
      <w:r w:rsidR="00ED48DA">
        <w:rPr>
          <w:sz w:val="20"/>
        </w:rPr>
        <w:t>6</w:t>
      </w:r>
      <w:r w:rsidR="00BD5A76">
        <w:rPr>
          <w:sz w:val="20"/>
        </w:rPr>
        <w:t>0</w:t>
      </w:r>
      <w:r>
        <w:rPr>
          <w:sz w:val="20"/>
        </w:rPr>
        <w:t>%</w:t>
      </w:r>
    </w:p>
    <w:p w14:paraId="709BCFFE" w14:textId="77777777" w:rsidR="00E42A18" w:rsidRDefault="00E42A18" w:rsidP="00E42A18">
      <w:pPr>
        <w:spacing w:after="0" w:line="240" w:lineRule="auto"/>
        <w:ind w:left="360" w:right="0" w:firstLine="0"/>
        <w:jc w:val="both"/>
        <w:rPr>
          <w:sz w:val="20"/>
        </w:rPr>
      </w:pPr>
    </w:p>
    <w:p w14:paraId="7B229818" w14:textId="1E549E28" w:rsidR="000B276D" w:rsidRPr="000B276D" w:rsidRDefault="000B276D" w:rsidP="000B276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Fait : </w:t>
      </w:r>
    </w:p>
    <w:p w14:paraId="604967DE" w14:textId="0ECF72E9" w:rsidR="000B276D" w:rsidRDefault="000B276D" w:rsidP="00837213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 w:rsidRPr="000B276D">
        <w:rPr>
          <w:sz w:val="20"/>
        </w:rPr>
        <w:t>Création d’une ouverture dans la cloison du dressing de Monsieur pour vérifier la possibilité de passage de la gaine de VMC + Passage de la gaine de VMC de la cuisine dans le conduit de l’ancienne hotte</w:t>
      </w:r>
    </w:p>
    <w:p w14:paraId="217FC346" w14:textId="56147046" w:rsidR="000B276D" w:rsidRDefault="000B276D" w:rsidP="000B276D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Dans le salon, pose d’un film anti-humidité à l’emplacement de l’ancienne lame de parquet, avant pose de la nouvelle, pour éviter la remontée d’humidité</w:t>
      </w:r>
    </w:p>
    <w:p w14:paraId="56352F18" w14:textId="290D0F2D" w:rsidR="00D17675" w:rsidRDefault="00D17675" w:rsidP="000B276D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Début de pose </w:t>
      </w:r>
      <w:r>
        <w:rPr>
          <w:sz w:val="20"/>
        </w:rPr>
        <w:t>du revêtement du sol de l’étage</w:t>
      </w:r>
    </w:p>
    <w:p w14:paraId="04E5285A" w14:textId="40DD8027" w:rsidR="009250A2" w:rsidRPr="000B276D" w:rsidRDefault="009250A2" w:rsidP="000B276D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Suppression de</w:t>
      </w:r>
      <w:r>
        <w:rPr>
          <w:sz w:val="20"/>
        </w:rPr>
        <w:t xml:space="preserve"> quelques </w:t>
      </w:r>
      <w:r>
        <w:rPr>
          <w:sz w:val="20"/>
        </w:rPr>
        <w:t>plinthes carrelées</w:t>
      </w:r>
      <w:r>
        <w:rPr>
          <w:sz w:val="20"/>
        </w:rPr>
        <w:t xml:space="preserve"> dans la SdE des enfants (les autres seront peintes)</w:t>
      </w:r>
    </w:p>
    <w:p w14:paraId="5D340CC4" w14:textId="77777777" w:rsidR="000B276D" w:rsidRPr="000B276D" w:rsidRDefault="000B276D" w:rsidP="000B276D">
      <w:pPr>
        <w:pStyle w:val="Paragraphedeliste"/>
        <w:rPr>
          <w:sz w:val="20"/>
        </w:rPr>
      </w:pPr>
    </w:p>
    <w:p w14:paraId="670475E2" w14:textId="0B5B2BBD" w:rsidR="00E23019" w:rsidRDefault="00E23019" w:rsidP="00E2301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B62A08">
        <w:rPr>
          <w:sz w:val="20"/>
        </w:rPr>
        <w:t xml:space="preserve">A faire : </w:t>
      </w:r>
    </w:p>
    <w:p w14:paraId="1B819C84" w14:textId="673D6AD1" w:rsidR="00E23019" w:rsidRDefault="00E23019" w:rsidP="00E23019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sz w:val="20"/>
        </w:rPr>
      </w:pPr>
      <w:r>
        <w:rPr>
          <w:sz w:val="20"/>
        </w:rPr>
        <w:t>P</w:t>
      </w:r>
      <w:r w:rsidR="00D17675">
        <w:rPr>
          <w:sz w:val="20"/>
        </w:rPr>
        <w:t>oursuite de la p</w:t>
      </w:r>
      <w:r>
        <w:rPr>
          <w:sz w:val="20"/>
        </w:rPr>
        <w:t xml:space="preserve">ose du revêtement </w:t>
      </w:r>
      <w:r w:rsidR="00525D07">
        <w:rPr>
          <w:sz w:val="20"/>
        </w:rPr>
        <w:t xml:space="preserve">du sol de l’étage </w:t>
      </w:r>
    </w:p>
    <w:p w14:paraId="13B30C2A" w14:textId="2505074B" w:rsidR="009250A2" w:rsidRDefault="009250A2" w:rsidP="00E23019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sz w:val="20"/>
        </w:rPr>
      </w:pPr>
      <w:r>
        <w:rPr>
          <w:sz w:val="20"/>
        </w:rPr>
        <w:t>Suppression des plinthes carrelées du RDC, avant ragréage</w:t>
      </w:r>
    </w:p>
    <w:p w14:paraId="1757B9DA" w14:textId="77777777" w:rsidR="00E23019" w:rsidRDefault="00E23019" w:rsidP="00C32139">
      <w:pPr>
        <w:rPr>
          <w:sz w:val="20"/>
        </w:rPr>
      </w:pPr>
    </w:p>
    <w:p w14:paraId="161689D7" w14:textId="7A35A443" w:rsidR="004530E7" w:rsidRDefault="004530E7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76EB86A3" w14:textId="77777777" w:rsidR="002759B3" w:rsidRDefault="002759B3" w:rsidP="00C32139">
      <w:pPr>
        <w:rPr>
          <w:sz w:val="20"/>
        </w:rPr>
      </w:pPr>
    </w:p>
    <w:p w14:paraId="56CD4EB8" w14:textId="7A0DD9D3" w:rsidR="003E78DF" w:rsidRDefault="003E78DF" w:rsidP="003E7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>
        <w:rPr>
          <w:b/>
          <w:bCs/>
          <w:sz w:val="20"/>
        </w:rPr>
        <w:t>PHOTOS OU CROQUIS DE CHANTIER</w:t>
      </w:r>
    </w:p>
    <w:p w14:paraId="07FE9EE4" w14:textId="14348987" w:rsidR="002B3473" w:rsidRDefault="00F336F9">
      <w:pPr>
        <w:spacing w:after="160" w:line="259" w:lineRule="auto"/>
        <w:ind w:left="0" w:righ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6E05A5F8" wp14:editId="3D148A67">
            <wp:extent cx="4290646" cy="3218450"/>
            <wp:effectExtent l="0" t="0" r="0" b="1270"/>
            <wp:docPr id="91053216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532162" name="Imag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511" cy="32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23C">
        <w:rPr>
          <w:noProof/>
          <w:sz w:val="20"/>
        </w:rPr>
        <w:drawing>
          <wp:inline distT="0" distB="0" distL="0" distR="0" wp14:anchorId="4BD1BD33" wp14:editId="3AF0A5C7">
            <wp:extent cx="2290971" cy="3054699"/>
            <wp:effectExtent l="0" t="0" r="0" b="0"/>
            <wp:docPr id="298055500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55500" name="Image 2980555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319" cy="308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73A782E" wp14:editId="5BE6A910">
            <wp:extent cx="3467947" cy="2601337"/>
            <wp:effectExtent l="0" t="0" r="0" b="8890"/>
            <wp:docPr id="3143960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96058" name="Imag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754" cy="260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516">
        <w:rPr>
          <w:noProof/>
          <w:sz w:val="20"/>
        </w:rPr>
        <w:drawing>
          <wp:inline distT="0" distB="0" distL="0" distR="0" wp14:anchorId="33C9B199" wp14:editId="5BAEFDF1">
            <wp:extent cx="4211431" cy="3158498"/>
            <wp:effectExtent l="0" t="6985" r="0" b="0"/>
            <wp:docPr id="7331404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40404" name="Image 7331404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5606" cy="31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2A5435C" wp14:editId="5482271D">
            <wp:extent cx="3416440" cy="4555362"/>
            <wp:effectExtent l="0" t="0" r="0" b="0"/>
            <wp:docPr id="207461068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10685" name="Image 20746106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476" cy="457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23C">
        <w:rPr>
          <w:noProof/>
          <w:sz w:val="20"/>
        </w:rPr>
        <w:drawing>
          <wp:inline distT="0" distB="0" distL="0" distR="0" wp14:anchorId="57C0F74B" wp14:editId="20DBD1CA">
            <wp:extent cx="3990365" cy="2992702"/>
            <wp:effectExtent l="3810" t="0" r="0" b="0"/>
            <wp:docPr id="164451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123" name="Image 164451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6741" cy="299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23C">
        <w:rPr>
          <w:noProof/>
          <w:sz w:val="20"/>
        </w:rPr>
        <w:drawing>
          <wp:inline distT="0" distB="0" distL="0" distR="0" wp14:anchorId="573C1B3D" wp14:editId="2C77279B">
            <wp:extent cx="5235191" cy="3926643"/>
            <wp:effectExtent l="0" t="0" r="3810" b="0"/>
            <wp:docPr id="155346016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60161" name="Image 15534601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065" cy="393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516">
        <w:rPr>
          <w:noProof/>
          <w:sz w:val="20"/>
        </w:rPr>
        <w:drawing>
          <wp:inline distT="0" distB="0" distL="0" distR="0" wp14:anchorId="37ECE5EF" wp14:editId="72C93806">
            <wp:extent cx="4783016" cy="3587491"/>
            <wp:effectExtent l="0" t="0" r="0" b="0"/>
            <wp:docPr id="49923501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35015" name="Image 4992350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323" cy="359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7071F0BA" wp14:editId="23C21F41">
            <wp:extent cx="3094699" cy="4125670"/>
            <wp:effectExtent l="0" t="0" r="0" b="8255"/>
            <wp:docPr id="112331887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18875" name="Imag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796" cy="413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B854FB2" wp14:editId="261A349E">
            <wp:extent cx="4121674" cy="3091182"/>
            <wp:effectExtent l="635" t="0" r="0" b="0"/>
            <wp:docPr id="94173338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33386" name="Image 94173338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5097" cy="30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2AF6230" wp14:editId="23D30DE8">
            <wp:extent cx="4285791" cy="3214268"/>
            <wp:effectExtent l="2540" t="0" r="3175" b="3175"/>
            <wp:docPr id="1064470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7018" name="Image 1064470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4325" cy="322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23C">
        <w:rPr>
          <w:noProof/>
          <w:sz w:val="20"/>
        </w:rPr>
        <w:drawing>
          <wp:inline distT="0" distB="0" distL="0" distR="0" wp14:anchorId="49FE0E2F" wp14:editId="3272F572">
            <wp:extent cx="4281770" cy="3211251"/>
            <wp:effectExtent l="1587" t="0" r="6668" b="6667"/>
            <wp:docPr id="123144008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40084" name="Image 123144008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875" cy="321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23C">
        <w:rPr>
          <w:noProof/>
          <w:sz w:val="20"/>
        </w:rPr>
        <w:drawing>
          <wp:inline distT="0" distB="0" distL="0" distR="0" wp14:anchorId="676EA0C6" wp14:editId="1A1AB1AF">
            <wp:extent cx="4041286" cy="3030892"/>
            <wp:effectExtent l="0" t="9208" r="7303" b="7302"/>
            <wp:docPr id="192453043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30436" name="Image 19245304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7334" cy="303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23C">
        <w:rPr>
          <w:noProof/>
          <w:sz w:val="20"/>
        </w:rPr>
        <w:drawing>
          <wp:inline distT="0" distB="0" distL="0" distR="0" wp14:anchorId="09F2B0B3" wp14:editId="3E71839E">
            <wp:extent cx="3907305" cy="2930409"/>
            <wp:effectExtent l="0" t="6667" r="0" b="0"/>
            <wp:docPr id="9375328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3287" name="Image 9375328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1202" cy="293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FDA">
        <w:rPr>
          <w:noProof/>
          <w:sz w:val="20"/>
        </w:rPr>
        <w:drawing>
          <wp:inline distT="0" distB="0" distL="0" distR="0" wp14:anchorId="74475F55" wp14:editId="09E4A607">
            <wp:extent cx="3090237" cy="4119824"/>
            <wp:effectExtent l="0" t="0" r="0" b="0"/>
            <wp:docPr id="81285719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57198" name="Image 81285719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396" cy="412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46743D1" wp14:editId="706CA7C4">
            <wp:extent cx="3483206" cy="2612571"/>
            <wp:effectExtent l="0" t="0" r="3175" b="0"/>
            <wp:docPr id="91890890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08904" name="Image 91890890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690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23C">
        <w:rPr>
          <w:noProof/>
          <w:sz w:val="20"/>
        </w:rPr>
        <w:drawing>
          <wp:inline distT="0" distB="0" distL="0" distR="0" wp14:anchorId="07BFC0AD" wp14:editId="624F54C8">
            <wp:extent cx="3709521" cy="2782074"/>
            <wp:effectExtent l="6350" t="0" r="0" b="0"/>
            <wp:docPr id="19912909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29092" name="Image 19912909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940" cy="279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C87">
        <w:rPr>
          <w:noProof/>
          <w:sz w:val="20"/>
        </w:rPr>
        <w:drawing>
          <wp:inline distT="0" distB="0" distL="0" distR="0" wp14:anchorId="5ADDAC05" wp14:editId="0292373D">
            <wp:extent cx="3237229" cy="2427864"/>
            <wp:effectExtent l="4445" t="0" r="6350" b="6350"/>
            <wp:docPr id="107672514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2514" name="Image 1076725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9015" cy="243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1C472B4" wp14:editId="34B720A8">
            <wp:extent cx="3215267" cy="2411604"/>
            <wp:effectExtent l="0" t="0" r="4445" b="8255"/>
            <wp:docPr id="79223804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38045" name="Image 7922380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22" cy="24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157">
        <w:rPr>
          <w:noProof/>
          <w:sz w:val="20"/>
        </w:rPr>
        <w:drawing>
          <wp:inline distT="0" distB="0" distL="0" distR="0" wp14:anchorId="485523A2" wp14:editId="0544E94D">
            <wp:extent cx="4403036" cy="3302198"/>
            <wp:effectExtent l="0" t="2222" r="0" b="0"/>
            <wp:docPr id="129973742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37420" name="Image 12997374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9263" cy="330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ECD78A1" wp14:editId="0F6DC7F0">
            <wp:extent cx="4211431" cy="3158498"/>
            <wp:effectExtent l="0" t="6985" r="0" b="0"/>
            <wp:docPr id="89560472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04724" name="Image 8956047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4622" cy="316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157">
        <w:rPr>
          <w:noProof/>
          <w:sz w:val="20"/>
        </w:rPr>
        <w:drawing>
          <wp:inline distT="0" distB="0" distL="0" distR="0" wp14:anchorId="51E79EB4" wp14:editId="52281AA0">
            <wp:extent cx="4161187" cy="3120816"/>
            <wp:effectExtent l="6033" t="0" r="0" b="0"/>
            <wp:docPr id="50423240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32405" name="Image 50423240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7852" cy="31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C87">
        <w:rPr>
          <w:noProof/>
          <w:sz w:val="20"/>
        </w:rPr>
        <w:drawing>
          <wp:inline distT="0" distB="0" distL="0" distR="0" wp14:anchorId="670CB76E" wp14:editId="0CE9DB64">
            <wp:extent cx="4329046" cy="3246706"/>
            <wp:effectExtent l="7938" t="0" r="3492" b="3493"/>
            <wp:docPr id="122276630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66304" name="Image 122276630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3646" cy="325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C87">
        <w:rPr>
          <w:noProof/>
          <w:sz w:val="20"/>
        </w:rPr>
        <w:drawing>
          <wp:inline distT="0" distB="0" distL="0" distR="0" wp14:anchorId="5D552C26" wp14:editId="278B8B78">
            <wp:extent cx="4028009" cy="3020933"/>
            <wp:effectExtent l="8255" t="0" r="0" b="0"/>
            <wp:docPr id="161516205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62056" name="Image 16151620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1434" cy="30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E4F104D" wp14:editId="6689DE75">
            <wp:extent cx="3134887" cy="2351315"/>
            <wp:effectExtent l="0" t="0" r="8890" b="0"/>
            <wp:docPr id="562528427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28427" name="Image 56252842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773" cy="2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A4601B2" wp14:editId="4126E39C">
            <wp:extent cx="3135086" cy="2351464"/>
            <wp:effectExtent l="0" t="0" r="8255" b="0"/>
            <wp:docPr id="13435382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3824" name="Image 1343538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42" cy="23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3077F05" wp14:editId="7D96C5EC">
            <wp:extent cx="4659262" cy="3494362"/>
            <wp:effectExtent l="0" t="7937" r="317" b="318"/>
            <wp:docPr id="133256188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61884" name="Image 133256188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8518" cy="35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3703A6E" wp14:editId="27894F95">
            <wp:extent cx="4059011" cy="3044185"/>
            <wp:effectExtent l="0" t="6668" r="0" b="0"/>
            <wp:docPr id="211723787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37872" name="Image 211723787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4570" cy="304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E89FACE" wp14:editId="6A7C5C35">
            <wp:extent cx="4233437" cy="3175279"/>
            <wp:effectExtent l="0" t="0" r="0" b="6350"/>
            <wp:docPr id="5514188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18824" name="Image 55141882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07" cy="318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FDA">
        <w:rPr>
          <w:noProof/>
          <w:sz w:val="20"/>
        </w:rPr>
        <w:drawing>
          <wp:inline distT="0" distB="0" distL="0" distR="0" wp14:anchorId="26C40D4F" wp14:editId="7F7A1781">
            <wp:extent cx="4621358" cy="3466681"/>
            <wp:effectExtent l="0" t="0" r="8255" b="635"/>
            <wp:docPr id="143150518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05183" name="Image 143150518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493" cy="346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5ACB892" wp14:editId="71550ABD">
            <wp:extent cx="3550191" cy="2662813"/>
            <wp:effectExtent l="0" t="0" r="0" b="4445"/>
            <wp:docPr id="62585224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52240" name="Image 62585224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74" cy="26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157">
        <w:rPr>
          <w:noProof/>
          <w:sz w:val="20"/>
        </w:rPr>
        <w:drawing>
          <wp:inline distT="0" distB="0" distL="0" distR="0" wp14:anchorId="1127F1F6" wp14:editId="2C3466B5">
            <wp:extent cx="4040606" cy="3030382"/>
            <wp:effectExtent l="0" t="9207" r="7937" b="7938"/>
            <wp:docPr id="140186098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860989" name="Image 140186098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6224" cy="303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D649746" wp14:editId="7CD12B61">
            <wp:extent cx="3436536" cy="4581387"/>
            <wp:effectExtent l="0" t="0" r="0" b="0"/>
            <wp:docPr id="201968384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83847" name="Image 2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936" cy="459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103116AC" wp14:editId="3546EBCF">
            <wp:extent cx="2999867" cy="3999244"/>
            <wp:effectExtent l="0" t="0" r="0" b="1270"/>
            <wp:docPr id="911567201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67201" name="Image 3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994" cy="40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FDA">
        <w:rPr>
          <w:noProof/>
          <w:sz w:val="20"/>
        </w:rPr>
        <w:drawing>
          <wp:inline distT="0" distB="0" distL="0" distR="0" wp14:anchorId="63E2AFF9" wp14:editId="331E87A7">
            <wp:extent cx="3094892" cy="4126030"/>
            <wp:effectExtent l="0" t="0" r="0" b="8255"/>
            <wp:docPr id="1095411325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11325" name="Image 109541132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21" cy="41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1BBF711B" wp14:editId="6571A796">
            <wp:extent cx="3987694" cy="2990699"/>
            <wp:effectExtent l="3175" t="0" r="0" b="0"/>
            <wp:docPr id="49718277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82779" name="Image 49718277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0601" cy="299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4F5288C" wp14:editId="054B418E">
            <wp:extent cx="3813900" cy="5084466"/>
            <wp:effectExtent l="0" t="0" r="0" b="1905"/>
            <wp:docPr id="207959427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94277" name="Image 3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229" cy="511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FDA">
        <w:rPr>
          <w:noProof/>
          <w:sz w:val="20"/>
        </w:rPr>
        <w:drawing>
          <wp:inline distT="0" distB="0" distL="0" distR="0" wp14:anchorId="433F419E" wp14:editId="1A31D87F">
            <wp:extent cx="4433824" cy="3326004"/>
            <wp:effectExtent l="0" t="0" r="5080" b="8255"/>
            <wp:docPr id="206232235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22355" name="Image 206232235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692" cy="333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878">
        <w:rPr>
          <w:noProof/>
          <w:sz w:val="20"/>
        </w:rPr>
        <w:drawing>
          <wp:inline distT="0" distB="0" distL="0" distR="0" wp14:anchorId="6E8CA7C8" wp14:editId="032CD88D">
            <wp:extent cx="4199083" cy="3149237"/>
            <wp:effectExtent l="0" t="8573" r="2858" b="2857"/>
            <wp:docPr id="1446280656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80656" name="Image 144628065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9428" cy="31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878">
        <w:rPr>
          <w:noProof/>
          <w:sz w:val="20"/>
        </w:rPr>
        <w:drawing>
          <wp:inline distT="0" distB="0" distL="0" distR="0" wp14:anchorId="2C6005E7" wp14:editId="395B6B36">
            <wp:extent cx="4179434" cy="3133254"/>
            <wp:effectExtent l="8573" t="0" r="1587" b="1588"/>
            <wp:docPr id="19707139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1396" name="Image 19707139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8253" cy="314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878">
        <w:rPr>
          <w:noProof/>
          <w:sz w:val="20"/>
        </w:rPr>
        <w:drawing>
          <wp:inline distT="0" distB="0" distL="0" distR="0" wp14:anchorId="3E8CC833" wp14:editId="6E687B9F">
            <wp:extent cx="4321276" cy="3240879"/>
            <wp:effectExtent l="6985" t="0" r="0" b="0"/>
            <wp:docPr id="374851277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51277" name="Image 37485127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9743" cy="32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473" w:rsidSect="00562DFF">
      <w:headerReference w:type="default" r:id="rId51"/>
      <w:footerReference w:type="default" r:id="rId52"/>
      <w:pgSz w:w="11906" w:h="16838"/>
      <w:pgMar w:top="426" w:right="720" w:bottom="720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BE72B" w14:textId="77777777" w:rsidR="008D4637" w:rsidRDefault="008D4637" w:rsidP="008444C0">
      <w:pPr>
        <w:spacing w:after="0" w:line="240" w:lineRule="auto"/>
      </w:pPr>
      <w:r>
        <w:separator/>
      </w:r>
    </w:p>
  </w:endnote>
  <w:endnote w:type="continuationSeparator" w:id="0">
    <w:p w14:paraId="5B5CD709" w14:textId="77777777" w:rsidR="008D4637" w:rsidRDefault="008D4637" w:rsidP="0084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4808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2D36655" w14:textId="77777777" w:rsidR="003B056E" w:rsidRDefault="003B056E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099236" w14:textId="77777777" w:rsidR="001D5387" w:rsidRDefault="001D5387" w:rsidP="001D5387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53A00" w14:textId="77777777" w:rsidR="008D4637" w:rsidRDefault="008D4637" w:rsidP="008444C0">
      <w:pPr>
        <w:spacing w:after="0" w:line="240" w:lineRule="auto"/>
      </w:pPr>
      <w:r>
        <w:separator/>
      </w:r>
    </w:p>
  </w:footnote>
  <w:footnote w:type="continuationSeparator" w:id="0">
    <w:p w14:paraId="4A6984D3" w14:textId="77777777" w:rsidR="008D4637" w:rsidRDefault="008D4637" w:rsidP="0084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0CF92" w14:textId="69905604" w:rsidR="003B056E" w:rsidRPr="00562DFF" w:rsidRDefault="00562DFF">
    <w:pPr>
      <w:pStyle w:val="En-tte"/>
      <w:rPr>
        <w:b/>
        <w:caps/>
        <w:color w:val="FFFFFF" w:themeColor="background1"/>
        <w:sz w:val="36"/>
        <w:szCs w:val="36"/>
      </w:rPr>
    </w:pPr>
    <w:r w:rsidRPr="003B056E">
      <w:rPr>
        <w:b/>
        <w:caps/>
        <w:noProof/>
        <w:color w:val="FFFFFF" w:themeColor="background1"/>
        <w:sz w:val="36"/>
        <w:szCs w:val="3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B6FA07F" wp14:editId="13C51EA6">
              <wp:simplePos x="0" y="0"/>
              <wp:positionH relativeFrom="column">
                <wp:posOffset>133350</wp:posOffset>
              </wp:positionH>
              <wp:positionV relativeFrom="paragraph">
                <wp:posOffset>544195</wp:posOffset>
              </wp:positionV>
              <wp:extent cx="6210300" cy="1404620"/>
              <wp:effectExtent l="0" t="0" r="19050" b="2540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6B919" w14:textId="10C163ED" w:rsidR="003B056E" w:rsidRPr="003B056E" w:rsidRDefault="003B056E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B056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COMPTE-RENDU REUNION DE SUIVI DE CHANTIER</w:t>
                          </w:r>
                          <w:r w:rsidR="0058591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N° </w:t>
                          </w:r>
                          <w:r w:rsidR="009C6ADB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5</w:t>
                          </w:r>
                          <w:r w:rsidR="00562DF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PHASE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6FA0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.5pt;margin-top:42.85pt;width:48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" filled="f">
              <v:textbox style="mso-fit-shape-to-text:t">
                <w:txbxContent>
                  <w:p w14:paraId="0076B919" w14:textId="10C163ED" w:rsidR="003B056E" w:rsidRPr="003B056E" w:rsidRDefault="003B056E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3B056E">
                      <w:rPr>
                        <w:color w:val="FFFFFF" w:themeColor="background1"/>
                        <w:sz w:val="28"/>
                        <w:szCs w:val="28"/>
                      </w:rPr>
                      <w:t>COMPTE-RENDU REUNION DE SUIVI DE CHANTIER</w:t>
                    </w:r>
                    <w:r w:rsidR="0058591C">
                      <w:rPr>
                        <w:color w:val="FFFFFF" w:themeColor="background1"/>
                        <w:sz w:val="28"/>
                        <w:szCs w:val="28"/>
                      </w:rPr>
                      <w:t xml:space="preserve"> N° </w:t>
                    </w:r>
                    <w:r w:rsidR="009C6ADB">
                      <w:rPr>
                        <w:color w:val="FFFFFF" w:themeColor="background1"/>
                        <w:sz w:val="28"/>
                        <w:szCs w:val="28"/>
                      </w:rPr>
                      <w:t>5</w:t>
                    </w:r>
                    <w:r w:rsidR="00562DFF">
                      <w:rPr>
                        <w:color w:val="FFFFFF" w:themeColor="background1"/>
                        <w:sz w:val="28"/>
                        <w:szCs w:val="28"/>
                      </w:rPr>
                      <w:t xml:space="preserve"> – PHASE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B056E" w:rsidRPr="003B056E">
      <w:rPr>
        <w:b/>
        <w:caps/>
        <w:noProof/>
        <w:color w:val="49615D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3D11C" wp14:editId="192A7758">
              <wp:simplePos x="0" y="0"/>
              <wp:positionH relativeFrom="column">
                <wp:posOffset>-504825</wp:posOffset>
              </wp:positionH>
              <wp:positionV relativeFrom="paragraph">
                <wp:posOffset>458470</wp:posOffset>
              </wp:positionV>
              <wp:extent cx="7648575" cy="457200"/>
              <wp:effectExtent l="0" t="0" r="28575" b="19050"/>
              <wp:wrapNone/>
              <wp:docPr id="5698339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8575" cy="457200"/>
                      </a:xfrm>
                      <a:prstGeom prst="rect">
                        <a:avLst/>
                      </a:prstGeom>
                      <a:solidFill>
                        <a:srgbClr val="49615D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310EF5" id="Rectangle 2" o:spid="_x0000_s1026" style="position:absolute;margin-left:-39.75pt;margin-top:36.1pt;width:602.2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" fillcolor="#49615d" strokecolor="#091723 [484]" strokeweight="1pt"/>
          </w:pict>
        </mc:Fallback>
      </mc:AlternateContent>
    </w:r>
    <w:r w:rsidR="003B056E">
      <w:rPr>
        <w:b/>
        <w:caps/>
        <w:noProof/>
        <w:color w:val="49615D"/>
        <w:sz w:val="36"/>
        <w:szCs w:val="36"/>
      </w:rPr>
      <w:drawing>
        <wp:inline distT="0" distB="0" distL="0" distR="0" wp14:anchorId="34A60575" wp14:editId="602C3810">
          <wp:extent cx="733425" cy="419840"/>
          <wp:effectExtent l="0" t="0" r="0" b="0"/>
          <wp:docPr id="2139180166" name="Image 2139180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836279" name="Image 1653836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233" cy="429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7CDD0" w14:textId="77777777" w:rsidR="001D5387" w:rsidRDefault="001D5387" w:rsidP="00562DFF">
    <w:pPr>
      <w:pStyle w:val="En-tte"/>
      <w:tabs>
        <w:tab w:val="clear" w:pos="4536"/>
      </w:tabs>
      <w:ind w:left="-284" w:right="-30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4D63"/>
    <w:multiLevelType w:val="hybridMultilevel"/>
    <w:tmpl w:val="A6FE00A6"/>
    <w:lvl w:ilvl="0" w:tplc="0F0E0510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4D70A3"/>
    <w:multiLevelType w:val="hybridMultilevel"/>
    <w:tmpl w:val="0EBCC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C1A57"/>
    <w:multiLevelType w:val="hybridMultilevel"/>
    <w:tmpl w:val="4F5CCF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5A2"/>
    <w:multiLevelType w:val="hybridMultilevel"/>
    <w:tmpl w:val="2A126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04DF1"/>
    <w:multiLevelType w:val="hybridMultilevel"/>
    <w:tmpl w:val="B216A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15A96"/>
    <w:multiLevelType w:val="hybridMultilevel"/>
    <w:tmpl w:val="C1C65C7E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A7285"/>
    <w:multiLevelType w:val="hybridMultilevel"/>
    <w:tmpl w:val="12A6B8D6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104B8"/>
    <w:multiLevelType w:val="hybridMultilevel"/>
    <w:tmpl w:val="DFA2FA0A"/>
    <w:lvl w:ilvl="0" w:tplc="2F32F3D4"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57DA041A"/>
    <w:multiLevelType w:val="hybridMultilevel"/>
    <w:tmpl w:val="B3068458"/>
    <w:lvl w:ilvl="0" w:tplc="08005D32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397D2C"/>
    <w:multiLevelType w:val="hybridMultilevel"/>
    <w:tmpl w:val="CB0AE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F41D8"/>
    <w:multiLevelType w:val="hybridMultilevel"/>
    <w:tmpl w:val="959E78C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F53B5"/>
    <w:multiLevelType w:val="hybridMultilevel"/>
    <w:tmpl w:val="6760655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56C91"/>
    <w:multiLevelType w:val="hybridMultilevel"/>
    <w:tmpl w:val="8AC4E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055601">
    <w:abstractNumId w:val="6"/>
  </w:num>
  <w:num w:numId="2" w16cid:durableId="285084234">
    <w:abstractNumId w:val="11"/>
  </w:num>
  <w:num w:numId="3" w16cid:durableId="1167206901">
    <w:abstractNumId w:val="5"/>
  </w:num>
  <w:num w:numId="4" w16cid:durableId="1297371303">
    <w:abstractNumId w:val="9"/>
  </w:num>
  <w:num w:numId="5" w16cid:durableId="451898619">
    <w:abstractNumId w:val="3"/>
  </w:num>
  <w:num w:numId="6" w16cid:durableId="178593449">
    <w:abstractNumId w:val="12"/>
  </w:num>
  <w:num w:numId="7" w16cid:durableId="1155992407">
    <w:abstractNumId w:val="4"/>
  </w:num>
  <w:num w:numId="8" w16cid:durableId="1839273041">
    <w:abstractNumId w:val="2"/>
  </w:num>
  <w:num w:numId="9" w16cid:durableId="1343750539">
    <w:abstractNumId w:val="10"/>
  </w:num>
  <w:num w:numId="10" w16cid:durableId="1424451404">
    <w:abstractNumId w:val="1"/>
  </w:num>
  <w:num w:numId="11" w16cid:durableId="698513499">
    <w:abstractNumId w:val="8"/>
  </w:num>
  <w:num w:numId="12" w16cid:durableId="1083725377">
    <w:abstractNumId w:val="7"/>
  </w:num>
  <w:num w:numId="13" w16cid:durableId="1754666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4C0"/>
    <w:rsid w:val="00001F25"/>
    <w:rsid w:val="00002723"/>
    <w:rsid w:val="00004585"/>
    <w:rsid w:val="00005A13"/>
    <w:rsid w:val="00026E2F"/>
    <w:rsid w:val="000302F9"/>
    <w:rsid w:val="00036DDB"/>
    <w:rsid w:val="00047AF3"/>
    <w:rsid w:val="00050EC1"/>
    <w:rsid w:val="000525EF"/>
    <w:rsid w:val="000614F9"/>
    <w:rsid w:val="00070321"/>
    <w:rsid w:val="00077A7D"/>
    <w:rsid w:val="000903D2"/>
    <w:rsid w:val="0009082A"/>
    <w:rsid w:val="00097E05"/>
    <w:rsid w:val="000A1775"/>
    <w:rsid w:val="000A3507"/>
    <w:rsid w:val="000A49EB"/>
    <w:rsid w:val="000A587D"/>
    <w:rsid w:val="000B276D"/>
    <w:rsid w:val="000B3E27"/>
    <w:rsid w:val="000B5CB4"/>
    <w:rsid w:val="000C2E12"/>
    <w:rsid w:val="000C70C7"/>
    <w:rsid w:val="000D223C"/>
    <w:rsid w:val="000D2454"/>
    <w:rsid w:val="000D6CF9"/>
    <w:rsid w:val="000E259C"/>
    <w:rsid w:val="000E5587"/>
    <w:rsid w:val="000E7939"/>
    <w:rsid w:val="000F2B12"/>
    <w:rsid w:val="000F662D"/>
    <w:rsid w:val="001011D9"/>
    <w:rsid w:val="001060AA"/>
    <w:rsid w:val="00113061"/>
    <w:rsid w:val="00116AC1"/>
    <w:rsid w:val="00116E73"/>
    <w:rsid w:val="00130BFB"/>
    <w:rsid w:val="00132E8C"/>
    <w:rsid w:val="00133A13"/>
    <w:rsid w:val="00152BB1"/>
    <w:rsid w:val="00157FB6"/>
    <w:rsid w:val="00161AD1"/>
    <w:rsid w:val="001668E2"/>
    <w:rsid w:val="00167E5A"/>
    <w:rsid w:val="0019345C"/>
    <w:rsid w:val="00196586"/>
    <w:rsid w:val="00196B33"/>
    <w:rsid w:val="00196BF4"/>
    <w:rsid w:val="001A149E"/>
    <w:rsid w:val="001A69E5"/>
    <w:rsid w:val="001A7AD3"/>
    <w:rsid w:val="001B0B5F"/>
    <w:rsid w:val="001B37B5"/>
    <w:rsid w:val="001B491F"/>
    <w:rsid w:val="001C0FE6"/>
    <w:rsid w:val="001C664A"/>
    <w:rsid w:val="001C7135"/>
    <w:rsid w:val="001D075D"/>
    <w:rsid w:val="001D2709"/>
    <w:rsid w:val="001D5387"/>
    <w:rsid w:val="001D6EC6"/>
    <w:rsid w:val="001D767C"/>
    <w:rsid w:val="001E06DA"/>
    <w:rsid w:val="001E5229"/>
    <w:rsid w:val="001E6D4C"/>
    <w:rsid w:val="001F1594"/>
    <w:rsid w:val="001F29CF"/>
    <w:rsid w:val="001F7C9B"/>
    <w:rsid w:val="002111FF"/>
    <w:rsid w:val="00220C9B"/>
    <w:rsid w:val="00223292"/>
    <w:rsid w:val="00223297"/>
    <w:rsid w:val="00226D4F"/>
    <w:rsid w:val="00232B45"/>
    <w:rsid w:val="00237960"/>
    <w:rsid w:val="00243110"/>
    <w:rsid w:val="00243759"/>
    <w:rsid w:val="002625A3"/>
    <w:rsid w:val="00263BFC"/>
    <w:rsid w:val="002664BB"/>
    <w:rsid w:val="002759B3"/>
    <w:rsid w:val="00280759"/>
    <w:rsid w:val="00291124"/>
    <w:rsid w:val="00293B5D"/>
    <w:rsid w:val="002974A0"/>
    <w:rsid w:val="002A0E32"/>
    <w:rsid w:val="002A104E"/>
    <w:rsid w:val="002A12FC"/>
    <w:rsid w:val="002A2A13"/>
    <w:rsid w:val="002A4850"/>
    <w:rsid w:val="002B2CA8"/>
    <w:rsid w:val="002B3473"/>
    <w:rsid w:val="002B3861"/>
    <w:rsid w:val="002B3AD3"/>
    <w:rsid w:val="002B5687"/>
    <w:rsid w:val="002B6121"/>
    <w:rsid w:val="002C2477"/>
    <w:rsid w:val="002C7527"/>
    <w:rsid w:val="002D1DDF"/>
    <w:rsid w:val="002E2433"/>
    <w:rsid w:val="002E7479"/>
    <w:rsid w:val="002F2DB7"/>
    <w:rsid w:val="002F2EBB"/>
    <w:rsid w:val="003047E6"/>
    <w:rsid w:val="00306C72"/>
    <w:rsid w:val="00312DAE"/>
    <w:rsid w:val="003137BE"/>
    <w:rsid w:val="003141D4"/>
    <w:rsid w:val="003147BA"/>
    <w:rsid w:val="00315787"/>
    <w:rsid w:val="003322FD"/>
    <w:rsid w:val="00333C67"/>
    <w:rsid w:val="00341F46"/>
    <w:rsid w:val="00352A20"/>
    <w:rsid w:val="00361308"/>
    <w:rsid w:val="00363571"/>
    <w:rsid w:val="003748CD"/>
    <w:rsid w:val="003854BD"/>
    <w:rsid w:val="00385CF0"/>
    <w:rsid w:val="00386512"/>
    <w:rsid w:val="00395F3F"/>
    <w:rsid w:val="003964D7"/>
    <w:rsid w:val="00397065"/>
    <w:rsid w:val="00397B2A"/>
    <w:rsid w:val="003B056E"/>
    <w:rsid w:val="003B2A5F"/>
    <w:rsid w:val="003B6FD0"/>
    <w:rsid w:val="003C3712"/>
    <w:rsid w:val="003D09C8"/>
    <w:rsid w:val="003D3675"/>
    <w:rsid w:val="003E092E"/>
    <w:rsid w:val="003E78DF"/>
    <w:rsid w:val="003F158F"/>
    <w:rsid w:val="003F70B8"/>
    <w:rsid w:val="00404456"/>
    <w:rsid w:val="00407A1A"/>
    <w:rsid w:val="0041070F"/>
    <w:rsid w:val="00423128"/>
    <w:rsid w:val="00426330"/>
    <w:rsid w:val="004308EC"/>
    <w:rsid w:val="00432EDB"/>
    <w:rsid w:val="00436D0E"/>
    <w:rsid w:val="00437B35"/>
    <w:rsid w:val="004405C9"/>
    <w:rsid w:val="00442273"/>
    <w:rsid w:val="0044495E"/>
    <w:rsid w:val="004463AE"/>
    <w:rsid w:val="00451A4C"/>
    <w:rsid w:val="00452A07"/>
    <w:rsid w:val="004530E7"/>
    <w:rsid w:val="00454F4B"/>
    <w:rsid w:val="0045563F"/>
    <w:rsid w:val="004704F6"/>
    <w:rsid w:val="00471B04"/>
    <w:rsid w:val="00490464"/>
    <w:rsid w:val="00497F20"/>
    <w:rsid w:val="004B6101"/>
    <w:rsid w:val="004C0CE7"/>
    <w:rsid w:val="004C20F6"/>
    <w:rsid w:val="004C23C0"/>
    <w:rsid w:val="004C39A3"/>
    <w:rsid w:val="004D1625"/>
    <w:rsid w:val="004D79D3"/>
    <w:rsid w:val="004E6C2A"/>
    <w:rsid w:val="004E787E"/>
    <w:rsid w:val="004F16D5"/>
    <w:rsid w:val="004F525F"/>
    <w:rsid w:val="004F7806"/>
    <w:rsid w:val="00500DA6"/>
    <w:rsid w:val="00517FDA"/>
    <w:rsid w:val="00525D07"/>
    <w:rsid w:val="005266B2"/>
    <w:rsid w:val="005340BD"/>
    <w:rsid w:val="00537462"/>
    <w:rsid w:val="00544F95"/>
    <w:rsid w:val="00545468"/>
    <w:rsid w:val="00545917"/>
    <w:rsid w:val="00551C55"/>
    <w:rsid w:val="00552E80"/>
    <w:rsid w:val="005578BE"/>
    <w:rsid w:val="00561E01"/>
    <w:rsid w:val="00562DFF"/>
    <w:rsid w:val="005635AF"/>
    <w:rsid w:val="00563A6F"/>
    <w:rsid w:val="005643B6"/>
    <w:rsid w:val="005732AB"/>
    <w:rsid w:val="0057747E"/>
    <w:rsid w:val="0058190C"/>
    <w:rsid w:val="00582C2C"/>
    <w:rsid w:val="00584F8B"/>
    <w:rsid w:val="0058591C"/>
    <w:rsid w:val="005914E7"/>
    <w:rsid w:val="005920AF"/>
    <w:rsid w:val="00592F7B"/>
    <w:rsid w:val="00595B6D"/>
    <w:rsid w:val="005A29C7"/>
    <w:rsid w:val="005A2ADA"/>
    <w:rsid w:val="005A32C6"/>
    <w:rsid w:val="005B735D"/>
    <w:rsid w:val="005C5407"/>
    <w:rsid w:val="005D0624"/>
    <w:rsid w:val="005D23CB"/>
    <w:rsid w:val="005D4D3C"/>
    <w:rsid w:val="005E2E3D"/>
    <w:rsid w:val="005E4DE0"/>
    <w:rsid w:val="005F6856"/>
    <w:rsid w:val="006016A0"/>
    <w:rsid w:val="006074A1"/>
    <w:rsid w:val="00610B9E"/>
    <w:rsid w:val="006132AE"/>
    <w:rsid w:val="0061687D"/>
    <w:rsid w:val="0062101F"/>
    <w:rsid w:val="00642D23"/>
    <w:rsid w:val="00651DB1"/>
    <w:rsid w:val="00657927"/>
    <w:rsid w:val="00660769"/>
    <w:rsid w:val="00682059"/>
    <w:rsid w:val="00687215"/>
    <w:rsid w:val="006902E8"/>
    <w:rsid w:val="006938B6"/>
    <w:rsid w:val="00695F3D"/>
    <w:rsid w:val="006A260A"/>
    <w:rsid w:val="006B3F9D"/>
    <w:rsid w:val="006C393B"/>
    <w:rsid w:val="006C66A7"/>
    <w:rsid w:val="006C7974"/>
    <w:rsid w:val="006D469A"/>
    <w:rsid w:val="006D768C"/>
    <w:rsid w:val="006E04AA"/>
    <w:rsid w:val="006E2221"/>
    <w:rsid w:val="00704D18"/>
    <w:rsid w:val="00706D35"/>
    <w:rsid w:val="00720476"/>
    <w:rsid w:val="00720E08"/>
    <w:rsid w:val="00726B28"/>
    <w:rsid w:val="00726BE1"/>
    <w:rsid w:val="0073531B"/>
    <w:rsid w:val="00736204"/>
    <w:rsid w:val="00745D04"/>
    <w:rsid w:val="00746481"/>
    <w:rsid w:val="0074655D"/>
    <w:rsid w:val="00761892"/>
    <w:rsid w:val="00773029"/>
    <w:rsid w:val="0077389A"/>
    <w:rsid w:val="007756BC"/>
    <w:rsid w:val="00787997"/>
    <w:rsid w:val="00790449"/>
    <w:rsid w:val="007913BA"/>
    <w:rsid w:val="007974D9"/>
    <w:rsid w:val="007B29B1"/>
    <w:rsid w:val="007B5960"/>
    <w:rsid w:val="007C3C82"/>
    <w:rsid w:val="007C4360"/>
    <w:rsid w:val="007C4CBB"/>
    <w:rsid w:val="007D3EE4"/>
    <w:rsid w:val="007F1CC6"/>
    <w:rsid w:val="007F5D1D"/>
    <w:rsid w:val="00800826"/>
    <w:rsid w:val="008040A9"/>
    <w:rsid w:val="0080522D"/>
    <w:rsid w:val="0081229B"/>
    <w:rsid w:val="00821B28"/>
    <w:rsid w:val="00832E29"/>
    <w:rsid w:val="008444C0"/>
    <w:rsid w:val="008528D7"/>
    <w:rsid w:val="008568F8"/>
    <w:rsid w:val="008631EC"/>
    <w:rsid w:val="008652A0"/>
    <w:rsid w:val="00885261"/>
    <w:rsid w:val="008972C7"/>
    <w:rsid w:val="008A2723"/>
    <w:rsid w:val="008A6479"/>
    <w:rsid w:val="008A7AEA"/>
    <w:rsid w:val="008B6334"/>
    <w:rsid w:val="008C30AF"/>
    <w:rsid w:val="008C7AD7"/>
    <w:rsid w:val="008D39B1"/>
    <w:rsid w:val="008D4637"/>
    <w:rsid w:val="008D4E6E"/>
    <w:rsid w:val="008D6A2F"/>
    <w:rsid w:val="008D713F"/>
    <w:rsid w:val="008D74EB"/>
    <w:rsid w:val="008E527B"/>
    <w:rsid w:val="008F2E8A"/>
    <w:rsid w:val="008F4182"/>
    <w:rsid w:val="008F7399"/>
    <w:rsid w:val="00900F47"/>
    <w:rsid w:val="00910DB8"/>
    <w:rsid w:val="009141E4"/>
    <w:rsid w:val="00917D09"/>
    <w:rsid w:val="009250A2"/>
    <w:rsid w:val="0093036C"/>
    <w:rsid w:val="00931AE0"/>
    <w:rsid w:val="00937A0B"/>
    <w:rsid w:val="00942B9C"/>
    <w:rsid w:val="00966588"/>
    <w:rsid w:val="00971EC8"/>
    <w:rsid w:val="00973136"/>
    <w:rsid w:val="00976E72"/>
    <w:rsid w:val="00976EFE"/>
    <w:rsid w:val="009801A3"/>
    <w:rsid w:val="0098083E"/>
    <w:rsid w:val="009876F9"/>
    <w:rsid w:val="00994589"/>
    <w:rsid w:val="009975F4"/>
    <w:rsid w:val="009A7211"/>
    <w:rsid w:val="009B2462"/>
    <w:rsid w:val="009B6104"/>
    <w:rsid w:val="009C6ADB"/>
    <w:rsid w:val="009D0CBA"/>
    <w:rsid w:val="009E61EB"/>
    <w:rsid w:val="009E6526"/>
    <w:rsid w:val="009F2AF7"/>
    <w:rsid w:val="009F391F"/>
    <w:rsid w:val="00A2105B"/>
    <w:rsid w:val="00A22D1C"/>
    <w:rsid w:val="00A23E5B"/>
    <w:rsid w:val="00A23F40"/>
    <w:rsid w:val="00A32484"/>
    <w:rsid w:val="00A3514A"/>
    <w:rsid w:val="00A374A7"/>
    <w:rsid w:val="00A54AB4"/>
    <w:rsid w:val="00A6611F"/>
    <w:rsid w:val="00A671B4"/>
    <w:rsid w:val="00A676B2"/>
    <w:rsid w:val="00A7152E"/>
    <w:rsid w:val="00A74D7B"/>
    <w:rsid w:val="00A80E9C"/>
    <w:rsid w:val="00A82A81"/>
    <w:rsid w:val="00A82C4B"/>
    <w:rsid w:val="00A85AD2"/>
    <w:rsid w:val="00A85B3C"/>
    <w:rsid w:val="00A86B4C"/>
    <w:rsid w:val="00A92E07"/>
    <w:rsid w:val="00A956A7"/>
    <w:rsid w:val="00AB0B6E"/>
    <w:rsid w:val="00AB5E5B"/>
    <w:rsid w:val="00AB5E61"/>
    <w:rsid w:val="00AC12CB"/>
    <w:rsid w:val="00AC44A1"/>
    <w:rsid w:val="00AD2484"/>
    <w:rsid w:val="00AF4240"/>
    <w:rsid w:val="00AF479A"/>
    <w:rsid w:val="00B05C3C"/>
    <w:rsid w:val="00B10628"/>
    <w:rsid w:val="00B109D8"/>
    <w:rsid w:val="00B11AB8"/>
    <w:rsid w:val="00B13043"/>
    <w:rsid w:val="00B211D5"/>
    <w:rsid w:val="00B246E9"/>
    <w:rsid w:val="00B3415D"/>
    <w:rsid w:val="00B34BD4"/>
    <w:rsid w:val="00B36516"/>
    <w:rsid w:val="00B365CB"/>
    <w:rsid w:val="00B44427"/>
    <w:rsid w:val="00B47C48"/>
    <w:rsid w:val="00B54A21"/>
    <w:rsid w:val="00B62A08"/>
    <w:rsid w:val="00B62C53"/>
    <w:rsid w:val="00B70B6D"/>
    <w:rsid w:val="00B72C87"/>
    <w:rsid w:val="00B73514"/>
    <w:rsid w:val="00B90AEB"/>
    <w:rsid w:val="00B91A78"/>
    <w:rsid w:val="00B94DC3"/>
    <w:rsid w:val="00B950F7"/>
    <w:rsid w:val="00BA0F2C"/>
    <w:rsid w:val="00BA2F0C"/>
    <w:rsid w:val="00BB0B5D"/>
    <w:rsid w:val="00BB1873"/>
    <w:rsid w:val="00BB5522"/>
    <w:rsid w:val="00BB70AD"/>
    <w:rsid w:val="00BC35FD"/>
    <w:rsid w:val="00BC7C65"/>
    <w:rsid w:val="00BD5A76"/>
    <w:rsid w:val="00BD6EC2"/>
    <w:rsid w:val="00BE270D"/>
    <w:rsid w:val="00BE3A9A"/>
    <w:rsid w:val="00BE78BD"/>
    <w:rsid w:val="00BF7308"/>
    <w:rsid w:val="00C0652B"/>
    <w:rsid w:val="00C07DCE"/>
    <w:rsid w:val="00C1552A"/>
    <w:rsid w:val="00C166F1"/>
    <w:rsid w:val="00C17EBA"/>
    <w:rsid w:val="00C2417B"/>
    <w:rsid w:val="00C32139"/>
    <w:rsid w:val="00C4362A"/>
    <w:rsid w:val="00C45BC8"/>
    <w:rsid w:val="00C5114E"/>
    <w:rsid w:val="00C62E14"/>
    <w:rsid w:val="00C64BB5"/>
    <w:rsid w:val="00C651B5"/>
    <w:rsid w:val="00C67E29"/>
    <w:rsid w:val="00C7142C"/>
    <w:rsid w:val="00C71AE4"/>
    <w:rsid w:val="00C71C1E"/>
    <w:rsid w:val="00C7487B"/>
    <w:rsid w:val="00C9350F"/>
    <w:rsid w:val="00C9459B"/>
    <w:rsid w:val="00CA10B5"/>
    <w:rsid w:val="00CA2E6B"/>
    <w:rsid w:val="00CA2F9F"/>
    <w:rsid w:val="00CA2FD3"/>
    <w:rsid w:val="00CA4F3C"/>
    <w:rsid w:val="00CA5567"/>
    <w:rsid w:val="00CC0341"/>
    <w:rsid w:val="00CC3B2E"/>
    <w:rsid w:val="00CC767E"/>
    <w:rsid w:val="00CD3AD8"/>
    <w:rsid w:val="00CD69F7"/>
    <w:rsid w:val="00CD77AD"/>
    <w:rsid w:val="00CE0813"/>
    <w:rsid w:val="00D004C7"/>
    <w:rsid w:val="00D02FB8"/>
    <w:rsid w:val="00D05F5C"/>
    <w:rsid w:val="00D12906"/>
    <w:rsid w:val="00D17675"/>
    <w:rsid w:val="00D2245A"/>
    <w:rsid w:val="00D33091"/>
    <w:rsid w:val="00D365D9"/>
    <w:rsid w:val="00D36C4F"/>
    <w:rsid w:val="00D426D6"/>
    <w:rsid w:val="00D568EC"/>
    <w:rsid w:val="00D8344E"/>
    <w:rsid w:val="00D96860"/>
    <w:rsid w:val="00D97C08"/>
    <w:rsid w:val="00DB1441"/>
    <w:rsid w:val="00DB54BC"/>
    <w:rsid w:val="00DB7D7D"/>
    <w:rsid w:val="00DC045A"/>
    <w:rsid w:val="00DC0FB0"/>
    <w:rsid w:val="00DC7A4B"/>
    <w:rsid w:val="00DD4E6D"/>
    <w:rsid w:val="00DD4F84"/>
    <w:rsid w:val="00DD6DB0"/>
    <w:rsid w:val="00DE012B"/>
    <w:rsid w:val="00DE1DFD"/>
    <w:rsid w:val="00DE4BC2"/>
    <w:rsid w:val="00DE657B"/>
    <w:rsid w:val="00DE73D7"/>
    <w:rsid w:val="00E01389"/>
    <w:rsid w:val="00E0583C"/>
    <w:rsid w:val="00E16B0F"/>
    <w:rsid w:val="00E23019"/>
    <w:rsid w:val="00E23B08"/>
    <w:rsid w:val="00E24F5B"/>
    <w:rsid w:val="00E26BBD"/>
    <w:rsid w:val="00E34710"/>
    <w:rsid w:val="00E414EB"/>
    <w:rsid w:val="00E42A18"/>
    <w:rsid w:val="00E45042"/>
    <w:rsid w:val="00E50EE3"/>
    <w:rsid w:val="00E5105B"/>
    <w:rsid w:val="00E55EF0"/>
    <w:rsid w:val="00E64A8D"/>
    <w:rsid w:val="00E65DED"/>
    <w:rsid w:val="00E676B0"/>
    <w:rsid w:val="00E706FB"/>
    <w:rsid w:val="00E72E3C"/>
    <w:rsid w:val="00E80E79"/>
    <w:rsid w:val="00E874B6"/>
    <w:rsid w:val="00E92878"/>
    <w:rsid w:val="00E9779F"/>
    <w:rsid w:val="00EA1FB4"/>
    <w:rsid w:val="00EA2914"/>
    <w:rsid w:val="00EA4DA5"/>
    <w:rsid w:val="00EA68AF"/>
    <w:rsid w:val="00EB6569"/>
    <w:rsid w:val="00EC2DDE"/>
    <w:rsid w:val="00ED249A"/>
    <w:rsid w:val="00ED2800"/>
    <w:rsid w:val="00ED48DA"/>
    <w:rsid w:val="00ED6C0E"/>
    <w:rsid w:val="00EE24DD"/>
    <w:rsid w:val="00EE6B9D"/>
    <w:rsid w:val="00EF724D"/>
    <w:rsid w:val="00F0449B"/>
    <w:rsid w:val="00F114B4"/>
    <w:rsid w:val="00F148D4"/>
    <w:rsid w:val="00F205A4"/>
    <w:rsid w:val="00F2240F"/>
    <w:rsid w:val="00F23C19"/>
    <w:rsid w:val="00F26653"/>
    <w:rsid w:val="00F3005F"/>
    <w:rsid w:val="00F336F9"/>
    <w:rsid w:val="00F47123"/>
    <w:rsid w:val="00F55940"/>
    <w:rsid w:val="00F62730"/>
    <w:rsid w:val="00F6696E"/>
    <w:rsid w:val="00F70FAF"/>
    <w:rsid w:val="00F730F6"/>
    <w:rsid w:val="00F74C62"/>
    <w:rsid w:val="00F8210D"/>
    <w:rsid w:val="00F8546F"/>
    <w:rsid w:val="00F85689"/>
    <w:rsid w:val="00F922B9"/>
    <w:rsid w:val="00F932E8"/>
    <w:rsid w:val="00F9474A"/>
    <w:rsid w:val="00F947B3"/>
    <w:rsid w:val="00F97157"/>
    <w:rsid w:val="00FA44F8"/>
    <w:rsid w:val="00FA76DD"/>
    <w:rsid w:val="00FB1197"/>
    <w:rsid w:val="00FB171E"/>
    <w:rsid w:val="00FB2AB9"/>
    <w:rsid w:val="00FB5133"/>
    <w:rsid w:val="00FC35AF"/>
    <w:rsid w:val="00FC6D83"/>
    <w:rsid w:val="00FE205E"/>
    <w:rsid w:val="00FF17D5"/>
    <w:rsid w:val="00FF3DCC"/>
    <w:rsid w:val="00F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BE612"/>
  <w15:chartTrackingRefBased/>
  <w15:docId w15:val="{043E9802-FAAC-4C9A-9E24-23B65143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387"/>
    <w:pPr>
      <w:spacing w:after="5" w:line="251" w:lineRule="auto"/>
      <w:ind w:left="10" w:right="360" w:hanging="10"/>
    </w:pPr>
    <w:rPr>
      <w:rFonts w:ascii="Arial" w:eastAsia="Arial" w:hAnsi="Arial" w:cs="Arial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1D5387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right="114" w:hanging="10"/>
      <w:jc w:val="center"/>
      <w:outlineLvl w:val="0"/>
    </w:pPr>
    <w:rPr>
      <w:rFonts w:ascii="Arial" w:eastAsia="Arial" w:hAnsi="Arial" w:cs="Arial"/>
      <w:b/>
      <w:color w:val="000000"/>
      <w:sz w:val="20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1D5387"/>
    <w:pPr>
      <w:keepNext/>
      <w:keepLines/>
      <w:spacing w:after="74"/>
      <w:ind w:left="10" w:hanging="10"/>
      <w:outlineLvl w:val="1"/>
    </w:pPr>
    <w:rPr>
      <w:rFonts w:ascii="Arial" w:eastAsia="Arial" w:hAnsi="Arial" w:cs="Arial"/>
      <w:b/>
      <w:color w:val="00000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21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444C0"/>
  </w:style>
  <w:style w:type="paragraph" w:styleId="Pieddepage">
    <w:name w:val="footer"/>
    <w:basedOn w:val="Normal"/>
    <w:link w:val="Pieddepag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444C0"/>
  </w:style>
  <w:style w:type="character" w:customStyle="1" w:styleId="Titre1Car">
    <w:name w:val="Titre 1 Car"/>
    <w:basedOn w:val="Policepardfaut"/>
    <w:link w:val="Titre1"/>
    <w:uiPriority w:val="9"/>
    <w:rsid w:val="001D5387"/>
    <w:rPr>
      <w:rFonts w:ascii="Arial" w:eastAsia="Arial" w:hAnsi="Arial" w:cs="Arial"/>
      <w:b/>
      <w:color w:val="000000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D5387"/>
    <w:rPr>
      <w:rFonts w:ascii="Arial" w:eastAsia="Arial" w:hAnsi="Arial" w:cs="Arial"/>
      <w:b/>
      <w:color w:val="00000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7A7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0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464"/>
    <w:rPr>
      <w:rFonts w:ascii="Segoe UI" w:eastAsia="Arial" w:hAnsi="Segoe UI" w:cs="Segoe UI"/>
      <w:color w:val="000000"/>
      <w:sz w:val="18"/>
      <w:szCs w:val="18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32139"/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Commentaire">
    <w:name w:val="annotation text"/>
    <w:basedOn w:val="Normal"/>
    <w:link w:val="CommentaireCar"/>
    <w:semiHidden/>
    <w:rsid w:val="00C32139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3213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semiHidden/>
    <w:rsid w:val="00C32139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10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759B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956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F2E8A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livieronnee@gmail.com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mailto:lenyferron@gmail.com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42A50-4209-45EF-B157-F7352401381A}"/>
      </w:docPartPr>
      <w:docPartBody>
        <w:p w:rsidR="00F30E1F" w:rsidRDefault="00F03385">
          <w:r w:rsidRPr="005A0C10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BF2DA283E384877A34EA440A628FB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CE836-9925-4BD3-9952-E7BC352AEFC4}"/>
      </w:docPartPr>
      <w:docPartBody>
        <w:p w:rsidR="0056202C" w:rsidRDefault="000325A0" w:rsidP="000325A0">
          <w:pPr>
            <w:pStyle w:val="9BF2DA283E384877A34EA440A628FB68"/>
          </w:pPr>
          <w:r w:rsidRPr="005A0C10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85"/>
    <w:rsid w:val="000155DE"/>
    <w:rsid w:val="000325A0"/>
    <w:rsid w:val="000C2696"/>
    <w:rsid w:val="0016443E"/>
    <w:rsid w:val="00172966"/>
    <w:rsid w:val="002849CF"/>
    <w:rsid w:val="00291124"/>
    <w:rsid w:val="002B30C3"/>
    <w:rsid w:val="002B6C29"/>
    <w:rsid w:val="00325861"/>
    <w:rsid w:val="0036361B"/>
    <w:rsid w:val="0043454F"/>
    <w:rsid w:val="004C23C0"/>
    <w:rsid w:val="0052691D"/>
    <w:rsid w:val="0056202C"/>
    <w:rsid w:val="006116FF"/>
    <w:rsid w:val="00693CBE"/>
    <w:rsid w:val="00711A6A"/>
    <w:rsid w:val="00726B28"/>
    <w:rsid w:val="00740FC1"/>
    <w:rsid w:val="00795AB8"/>
    <w:rsid w:val="008568F8"/>
    <w:rsid w:val="00890F5A"/>
    <w:rsid w:val="008C30AF"/>
    <w:rsid w:val="008D0860"/>
    <w:rsid w:val="00942B64"/>
    <w:rsid w:val="00985371"/>
    <w:rsid w:val="009878CF"/>
    <w:rsid w:val="009A7211"/>
    <w:rsid w:val="00A2405E"/>
    <w:rsid w:val="00A703E2"/>
    <w:rsid w:val="00AA3772"/>
    <w:rsid w:val="00AC55B1"/>
    <w:rsid w:val="00B314C7"/>
    <w:rsid w:val="00B950F7"/>
    <w:rsid w:val="00C0652B"/>
    <w:rsid w:val="00C9350F"/>
    <w:rsid w:val="00CA10B5"/>
    <w:rsid w:val="00CA6DD2"/>
    <w:rsid w:val="00CF7A76"/>
    <w:rsid w:val="00D93C54"/>
    <w:rsid w:val="00DB3FA2"/>
    <w:rsid w:val="00E04086"/>
    <w:rsid w:val="00E23667"/>
    <w:rsid w:val="00E23B08"/>
    <w:rsid w:val="00F03385"/>
    <w:rsid w:val="00F30E1F"/>
    <w:rsid w:val="00F6077C"/>
    <w:rsid w:val="00FB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325A0"/>
    <w:rPr>
      <w:color w:val="808080"/>
    </w:rPr>
  </w:style>
  <w:style w:type="paragraph" w:customStyle="1" w:styleId="9BF2DA283E384877A34EA440A628FB68">
    <w:name w:val="9BF2DA283E384877A34EA440A628FB68"/>
    <w:rsid w:val="000325A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EA85C-076A-436A-921A-D632304A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19</Pages>
  <Words>2443</Words>
  <Characters>13438</Characters>
  <Application>Microsoft Office Word</Application>
  <DocSecurity>0</DocSecurity>
  <Lines>111</Lines>
  <Paragraphs>31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REFERENCE PROJET : Rénovation d’une maison d’habitation</vt:lpstr>
    </vt:vector>
  </TitlesOfParts>
  <Company>Microsoft</Company>
  <LinksUpToDate>false</LinksUpToDate>
  <CharactersWithSpaces>15850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</dc:creator>
  <cp:keywords/>
  <dc:description/>
  <cp:lastModifiedBy>Lau Dum</cp:lastModifiedBy>
  <cp:revision>125</cp:revision>
  <cp:lastPrinted>2020-09-18T05:15:00Z</cp:lastPrinted>
  <dcterms:created xsi:type="dcterms:W3CDTF">2025-11-27T11:12:00Z</dcterms:created>
  <dcterms:modified xsi:type="dcterms:W3CDTF">2025-11-30T21:13:00Z</dcterms:modified>
</cp:coreProperties>
</file>